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7EA9" w14:textId="419EFA2B" w:rsidR="003C0DA3" w:rsidRPr="00E83466" w:rsidRDefault="003C0DA3" w:rsidP="003C0D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s-US"/>
        </w:rPr>
      </w:pPr>
      <w:bookmarkStart w:id="0" w:name="_GoBack"/>
      <w:bookmarkEnd w:id="0"/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>Programa de Asi</w:t>
      </w:r>
      <w:r w:rsidR="002E11E1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>stencia</w:t>
      </w: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 de Alquiler de Emergencia</w:t>
      </w:r>
    </w:p>
    <w:p w14:paraId="3EE4FE40" w14:textId="4376AE37" w:rsidR="003C0DA3" w:rsidRPr="00E83466" w:rsidRDefault="003C0DA3" w:rsidP="003C0D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Instrucciones </w:t>
      </w:r>
      <w:r w:rsidR="002E11E1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para la </w:t>
      </w: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>solicitud</w:t>
      </w:r>
    </w:p>
    <w:p w14:paraId="71FAA39B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376360A7" w14:textId="6FC61396" w:rsidR="003C0DA3" w:rsidRPr="00184981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US"/>
        </w:rPr>
      </w:pPr>
      <w:r w:rsidRPr="00184981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ES"/>
        </w:rPr>
        <w:t>¿</w:t>
      </w:r>
      <w:r w:rsidR="002E11E1" w:rsidRPr="00184981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ES"/>
        </w:rPr>
        <w:t>En qu</w:t>
      </w:r>
      <w:r w:rsidRPr="00184981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ES"/>
        </w:rPr>
        <w:t>é puede ayudar ERAP?</w:t>
      </w:r>
    </w:p>
    <w:p w14:paraId="7A7FBD82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11961213" w14:textId="782FB8F5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El Programa de </w:t>
      </w:r>
      <w:r w:rsidR="002E11E1">
        <w:rPr>
          <w:rFonts w:ascii="Calibri" w:eastAsia="Times New Roman" w:hAnsi="Calibri" w:cs="Calibri"/>
          <w:color w:val="000000"/>
          <w:lang w:val="es-ES"/>
        </w:rPr>
        <w:t>ayuda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 Emergencia </w:t>
      </w:r>
      <w:r w:rsidR="002E11E1">
        <w:rPr>
          <w:rFonts w:ascii="Calibri" w:eastAsia="Times New Roman" w:hAnsi="Calibri" w:cs="Calibri"/>
          <w:color w:val="000000"/>
          <w:lang w:val="es-ES"/>
        </w:rPr>
        <w:t xml:space="preserve">para el alquiler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de Maryland (ERAP) </w:t>
      </w:r>
      <w:r w:rsidR="002E11E1">
        <w:rPr>
          <w:rFonts w:ascii="Calibri" w:eastAsia="Times New Roman" w:hAnsi="Calibri" w:cs="Calibri"/>
          <w:color w:val="000000"/>
          <w:lang w:val="es-ES"/>
        </w:rPr>
        <w:t>ofrece ayuda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financiera para lo siguiente:</w:t>
      </w:r>
      <w:r w:rsidRPr="00E83466">
        <w:rPr>
          <w:rFonts w:ascii="Calibri" w:eastAsia="Times New Roman" w:hAnsi="Calibri" w:cs="Calibri"/>
          <w:color w:val="000000"/>
          <w:lang w:val="es-US"/>
        </w:rPr>
        <w:br/>
      </w:r>
    </w:p>
    <w:p w14:paraId="45402178" w14:textId="2A74E1A9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Hasta 12 meses de alquiler </w:t>
      </w:r>
      <w:r w:rsidR="00E83466" w:rsidRPr="003C0DA3">
        <w:rPr>
          <w:rFonts w:ascii="Calibri" w:eastAsia="Times New Roman" w:hAnsi="Calibri" w:cs="Calibri"/>
          <w:color w:val="000000"/>
          <w:lang w:val="es-ES"/>
        </w:rPr>
        <w:t>atrasado</w:t>
      </w:r>
      <w:r w:rsidR="002E11E1">
        <w:rPr>
          <w:rFonts w:ascii="Calibri" w:eastAsia="Times New Roman" w:hAnsi="Calibri" w:cs="Calibri"/>
          <w:color w:val="000000"/>
          <w:lang w:val="es-ES"/>
        </w:rPr>
        <w:t>-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que se remonta</w:t>
      </w:r>
      <w:r w:rsidR="002E11E1">
        <w:rPr>
          <w:rFonts w:ascii="Calibri" w:eastAsia="Times New Roman" w:hAnsi="Calibri" w:cs="Calibri"/>
          <w:color w:val="000000"/>
          <w:lang w:val="es-ES"/>
        </w:rPr>
        <w:t>n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al 13 de marzo de 2020</w:t>
      </w:r>
    </w:p>
    <w:p w14:paraId="4850C5C5" w14:textId="652990DB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Hasta 12 meses </w:t>
      </w:r>
      <w:r w:rsidR="00361C80">
        <w:rPr>
          <w:rFonts w:ascii="Calibri" w:eastAsia="Times New Roman" w:hAnsi="Calibri" w:cs="Calibri"/>
          <w:color w:val="000000"/>
          <w:lang w:val="es-ES"/>
        </w:rPr>
        <w:t>en los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costos de </w:t>
      </w:r>
      <w:r w:rsidR="00361C80">
        <w:rPr>
          <w:rFonts w:ascii="Calibri" w:eastAsia="Times New Roman" w:hAnsi="Calibri" w:cs="Calibri"/>
          <w:color w:val="000000"/>
          <w:lang w:val="es-ES"/>
        </w:rPr>
        <w:t xml:space="preserve">los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servicios públicos o </w:t>
      </w:r>
      <w:r w:rsidR="00361C80">
        <w:rPr>
          <w:rFonts w:ascii="Calibri" w:eastAsia="Times New Roman" w:hAnsi="Calibri" w:cs="Calibri"/>
          <w:color w:val="000000"/>
          <w:lang w:val="es-ES"/>
        </w:rPr>
        <w:t>de la energía doméstica,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361C80">
        <w:rPr>
          <w:rFonts w:ascii="Calibri" w:eastAsia="Times New Roman" w:hAnsi="Calibri" w:cs="Calibri"/>
          <w:color w:val="000000"/>
          <w:lang w:val="es-ES"/>
        </w:rPr>
        <w:t>hasta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al 13 de marzo de 2020</w:t>
      </w:r>
    </w:p>
    <w:p w14:paraId="5DBFF3DA" w14:textId="7B0ED0F7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>Hasta 3 meses d</w:t>
      </w:r>
      <w:r w:rsidR="00361C80">
        <w:rPr>
          <w:rFonts w:ascii="Calibri" w:eastAsia="Times New Roman" w:hAnsi="Calibri" w:cs="Calibri"/>
          <w:color w:val="000000"/>
          <w:lang w:val="es-ES"/>
        </w:rPr>
        <w:t>e renta actual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o futuros a la vez</w:t>
      </w:r>
    </w:p>
    <w:p w14:paraId="27FAD182" w14:textId="091B4E92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>Hasta 3 meses de los costos de servicios públicos actuales o futuros a la vez</w:t>
      </w:r>
    </w:p>
    <w:p w14:paraId="5C441D80" w14:textId="435A83BB" w:rsidR="003C0DA3" w:rsidRPr="00E83466" w:rsidRDefault="003C0DA3" w:rsidP="003C0DA3">
      <w:pPr>
        <w:spacing w:after="0" w:line="240" w:lineRule="auto"/>
        <w:ind w:left="720" w:right="-54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Los costos relacionados con la vivienda debidos a COVID19, como asistencia </w:t>
      </w:r>
      <w:r w:rsidR="00361C80">
        <w:rPr>
          <w:rFonts w:ascii="Calibri" w:eastAsia="Times New Roman" w:hAnsi="Calibri" w:cs="Calibri"/>
          <w:color w:val="000000"/>
          <w:lang w:val="es-ES"/>
        </w:rPr>
        <w:t>al traslado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, depósito de seguridad, tarifas de solicitud de alquiler, cargos por retraso </w:t>
      </w:r>
      <w:r w:rsidR="00E83466" w:rsidRPr="003C0DA3">
        <w:rPr>
          <w:rFonts w:ascii="Calibri" w:eastAsia="Times New Roman" w:hAnsi="Calibri" w:cs="Calibri"/>
          <w:color w:val="000000"/>
          <w:lang w:val="es-ES"/>
        </w:rPr>
        <w:t>acumulado.</w:t>
      </w:r>
    </w:p>
    <w:p w14:paraId="3C2C96F6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15A81E95" w14:textId="087CEE14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Cada hogar </w:t>
      </w:r>
      <w:r w:rsidR="000C7978">
        <w:rPr>
          <w:rFonts w:ascii="Calibri" w:eastAsia="Times New Roman" w:hAnsi="Calibri" w:cs="Calibri"/>
          <w:color w:val="000000"/>
          <w:lang w:val="es-ES"/>
        </w:rPr>
        <w:t xml:space="preserve">puede optar a un máximo de </w:t>
      </w:r>
      <w:r w:rsidRPr="003C0DA3">
        <w:rPr>
          <w:rFonts w:ascii="Calibri" w:eastAsia="Times New Roman" w:hAnsi="Calibri" w:cs="Calibri"/>
          <w:color w:val="000000"/>
          <w:lang w:val="es-ES"/>
        </w:rPr>
        <w:t>hasta 15 meses de asistencia total bajo ERAP. </w:t>
      </w:r>
      <w:r w:rsidR="00770E8E">
        <w:rPr>
          <w:rFonts w:ascii="Calibri" w:eastAsia="Times New Roman" w:hAnsi="Calibri" w:cs="Calibri"/>
          <w:color w:val="000000"/>
          <w:lang w:val="es-ES"/>
        </w:rPr>
        <w:t xml:space="preserve">El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ERAP no puede pagar los </w:t>
      </w:r>
      <w:r w:rsidR="00770E8E">
        <w:rPr>
          <w:rFonts w:ascii="Calibri" w:eastAsia="Times New Roman" w:hAnsi="Calibri" w:cs="Calibri"/>
          <w:color w:val="000000"/>
          <w:lang w:val="es-ES"/>
        </w:rPr>
        <w:t>gastos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 alquiler y servicios públicos que ha</w:t>
      </w:r>
      <w:r w:rsidR="00770E8E">
        <w:rPr>
          <w:rFonts w:ascii="Calibri" w:eastAsia="Times New Roman" w:hAnsi="Calibri" w:cs="Calibri"/>
          <w:color w:val="000000"/>
          <w:lang w:val="es-ES"/>
        </w:rPr>
        <w:t>yan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sido o </w:t>
      </w:r>
      <w:r w:rsidR="00770E8E">
        <w:rPr>
          <w:rFonts w:ascii="Calibri" w:eastAsia="Times New Roman" w:hAnsi="Calibri" w:cs="Calibri"/>
          <w:color w:val="000000"/>
          <w:lang w:val="es-ES"/>
        </w:rPr>
        <w:t xml:space="preserve">vayan a ser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cubiertos por otra fuente de financiación (sin duplicación de beneficios). El inquilino puede solicitar asistencia ellos mismos o su </w:t>
      </w:r>
      <w:r w:rsidR="00770E8E">
        <w:rPr>
          <w:rFonts w:ascii="Calibri" w:eastAsia="Times New Roman" w:hAnsi="Calibri" w:cs="Calibri"/>
          <w:color w:val="000000"/>
          <w:lang w:val="es-ES"/>
        </w:rPr>
        <w:t xml:space="preserve">propietario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puede solicitar asistencia en nombre del inquilino. Los inquilinos deben firmar la </w:t>
      </w:r>
      <w:r w:rsidR="00770E8E">
        <w:rPr>
          <w:rFonts w:ascii="Calibri" w:eastAsia="Times New Roman" w:hAnsi="Calibri" w:cs="Calibri"/>
          <w:color w:val="000000"/>
          <w:lang w:val="es-ES"/>
        </w:rPr>
        <w:t>solicitud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y </w:t>
      </w:r>
      <w:r w:rsidR="00770E8E">
        <w:rPr>
          <w:rFonts w:ascii="Calibri" w:eastAsia="Times New Roman" w:hAnsi="Calibri" w:cs="Calibri"/>
          <w:color w:val="000000"/>
          <w:lang w:val="es-ES"/>
        </w:rPr>
        <w:t xml:space="preserve">dar fe de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que toda la información </w:t>
      </w:r>
      <w:r w:rsidR="00770E8E">
        <w:rPr>
          <w:rFonts w:ascii="Calibri" w:eastAsia="Times New Roman" w:hAnsi="Calibri" w:cs="Calibri"/>
          <w:color w:val="000000"/>
          <w:lang w:val="es-ES"/>
        </w:rPr>
        <w:t>contenida en la misma es verdadera</w:t>
      </w:r>
      <w:r w:rsidRPr="003C0DA3">
        <w:rPr>
          <w:rFonts w:ascii="Calibri" w:eastAsia="Times New Roman" w:hAnsi="Calibri" w:cs="Calibri"/>
          <w:color w:val="000000"/>
          <w:lang w:val="es-ES"/>
        </w:rPr>
        <w:t>.</w:t>
      </w:r>
    </w:p>
    <w:p w14:paraId="6DA9EAFB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2AA88982" w14:textId="77777777" w:rsidR="003C0DA3" w:rsidRPr="00184981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US"/>
        </w:rPr>
      </w:pPr>
      <w:r w:rsidRPr="00184981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ES"/>
        </w:rPr>
        <w:t>Asistencia para la solicitud</w:t>
      </w:r>
    </w:p>
    <w:p w14:paraId="1EB0107A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6374E066" w14:textId="4B08AA71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Los solicitantes, tanto los inquilinos como los </w:t>
      </w:r>
      <w:r w:rsidR="000C7978">
        <w:rPr>
          <w:rFonts w:ascii="Calibri" w:eastAsia="Times New Roman" w:hAnsi="Calibri" w:cs="Calibri"/>
          <w:color w:val="000000"/>
          <w:lang w:val="es-ES"/>
        </w:rPr>
        <w:t>propietarios</w:t>
      </w:r>
      <w:r w:rsidRPr="003C0DA3">
        <w:rPr>
          <w:rFonts w:ascii="Calibri" w:eastAsia="Times New Roman" w:hAnsi="Calibri" w:cs="Calibri"/>
          <w:color w:val="000000"/>
          <w:lang w:val="es-ES"/>
        </w:rPr>
        <w:t>, tienen derecho a recibir adaptaciones razonables p</w:t>
      </w:r>
      <w:r w:rsidR="000C7978">
        <w:rPr>
          <w:rFonts w:ascii="Calibri" w:eastAsia="Times New Roman" w:hAnsi="Calibri" w:cs="Calibri"/>
          <w:color w:val="000000"/>
          <w:lang w:val="es-ES"/>
        </w:rPr>
        <w:t xml:space="preserve">or motivo de </w:t>
      </w:r>
      <w:r w:rsidRPr="003C0DA3">
        <w:rPr>
          <w:rFonts w:ascii="Calibri" w:eastAsia="Times New Roman" w:hAnsi="Calibri" w:cs="Calibri"/>
          <w:color w:val="000000"/>
          <w:lang w:val="es-ES"/>
        </w:rPr>
        <w:t>discapacidad, alfabetización y comprensión, falta de tecnología/acceso a Internet, y más en el momento de la solicitud y</w:t>
      </w:r>
      <w:r w:rsidR="000C7978">
        <w:rPr>
          <w:rFonts w:ascii="Calibri" w:eastAsia="Times New Roman" w:hAnsi="Calibri" w:cs="Calibri"/>
          <w:color w:val="000000"/>
          <w:lang w:val="es-ES"/>
        </w:rPr>
        <w:t xml:space="preserve"> a lo largo de </w:t>
      </w:r>
      <w:r w:rsidRPr="003C0DA3">
        <w:rPr>
          <w:rFonts w:ascii="Calibri" w:eastAsia="Times New Roman" w:hAnsi="Calibri" w:cs="Calibri"/>
          <w:color w:val="000000"/>
          <w:lang w:val="es-ES"/>
        </w:rPr>
        <w:t>todo el proceso para determinar la elegibilidad. Algunos ejemplos de adaptaciones razonables incluyen, entre otros</w:t>
      </w:r>
      <w:r w:rsidR="000C7978">
        <w:rPr>
          <w:rFonts w:ascii="Calibri" w:eastAsia="Times New Roman" w:hAnsi="Calibri" w:cs="Calibri"/>
          <w:color w:val="000000"/>
          <w:lang w:val="es-ES"/>
        </w:rPr>
        <w:t>, los siguientes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: recibir </w:t>
      </w:r>
      <w:r w:rsidR="000C7978">
        <w:rPr>
          <w:rFonts w:ascii="Calibri" w:eastAsia="Times New Roman" w:hAnsi="Calibri" w:cs="Calibri"/>
          <w:color w:val="000000"/>
          <w:lang w:val="es-ES"/>
        </w:rPr>
        <w:t>ayuda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del personal para completar la solicitud, </w:t>
      </w:r>
      <w:r w:rsidR="000C7978" w:rsidRPr="003C0DA3">
        <w:rPr>
          <w:rFonts w:ascii="Calibri" w:eastAsia="Times New Roman" w:hAnsi="Calibri" w:cs="Calibri"/>
          <w:color w:val="000000"/>
          <w:lang w:val="es-ES"/>
        </w:rPr>
        <w:t>exención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0C7978" w:rsidRPr="003C0DA3">
        <w:rPr>
          <w:rFonts w:ascii="Calibri" w:eastAsia="Times New Roman" w:hAnsi="Calibri" w:cs="Calibri"/>
          <w:color w:val="000000"/>
          <w:lang w:val="es-ES"/>
        </w:rPr>
        <w:t xml:space="preserve">de </w:t>
      </w:r>
      <w:r w:rsidR="000C7978">
        <w:rPr>
          <w:rFonts w:ascii="Calibri" w:eastAsia="Times New Roman" w:hAnsi="Calibri" w:cs="Calibri"/>
          <w:color w:val="000000"/>
          <w:lang w:val="es-ES"/>
        </w:rPr>
        <w:t xml:space="preserve">determinados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requisitos de documentación y </w:t>
      </w:r>
      <w:r w:rsidR="000C7978">
        <w:rPr>
          <w:rFonts w:ascii="Calibri" w:eastAsia="Times New Roman" w:hAnsi="Calibri" w:cs="Calibri"/>
          <w:color w:val="000000"/>
          <w:lang w:val="es-ES"/>
        </w:rPr>
        <w:t>ampliación de plazo de respuesta a las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comunicaciones del programa.</w:t>
      </w:r>
    </w:p>
    <w:p w14:paraId="15D19F38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25D5EBFB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Los solicitantes también pueden solicitar versiones traducidas de formularios a idiomas distintos del inglés, así como acceso a servicios de intérprete para comunicarse con el personal del programa en su idioma principal.</w:t>
      </w:r>
    </w:p>
    <w:p w14:paraId="1ACABE59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US"/>
        </w:rPr>
        <w:t> </w:t>
      </w:r>
    </w:p>
    <w:p w14:paraId="6EF51EB7" w14:textId="53D320C6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ES"/>
        </w:rPr>
        <w:t xml:space="preserve">Información sobre elegibilidad </w:t>
      </w:r>
      <w:r w:rsidR="0049145A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ES"/>
        </w:rPr>
        <w:t>de los hogares</w:t>
      </w:r>
    </w:p>
    <w:p w14:paraId="4CA85023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701719B7" w14:textId="2ED7991A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Para ser elegibles para ERAP, los inquilinos deben cumplir con los siguientes requisitos básico</w:t>
      </w:r>
      <w:r w:rsidR="00072C90">
        <w:rPr>
          <w:rFonts w:ascii="Calibri" w:eastAsia="Times New Roman" w:hAnsi="Calibri" w:cs="Calibri"/>
          <w:color w:val="000000"/>
          <w:lang w:val="es-ES"/>
        </w:rPr>
        <w:t>s</w:t>
      </w:r>
      <w:r w:rsidRPr="003C0DA3">
        <w:rPr>
          <w:rFonts w:ascii="Calibri" w:eastAsia="Times New Roman" w:hAnsi="Calibri" w:cs="Calibri"/>
          <w:color w:val="000000"/>
          <w:lang w:val="es-ES"/>
        </w:rPr>
        <w:t>:</w:t>
      </w:r>
    </w:p>
    <w:p w14:paraId="41427ADD" w14:textId="1CB753DA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>obligado</w:t>
      </w:r>
      <w:r w:rsidR="00072C90">
        <w:rPr>
          <w:rFonts w:ascii="Calibri" w:eastAsia="Times New Roman" w:hAnsi="Calibri" w:cs="Calibri"/>
          <w:color w:val="000000"/>
          <w:lang w:val="es-ES"/>
        </w:rPr>
        <w:t xml:space="preserve"> legalmente </w:t>
      </w:r>
      <w:r w:rsidRPr="003C0DA3">
        <w:rPr>
          <w:rFonts w:ascii="Calibri" w:eastAsia="Times New Roman" w:hAnsi="Calibri" w:cs="Calibri"/>
          <w:color w:val="000000"/>
          <w:lang w:val="es-ES"/>
        </w:rPr>
        <w:t>a pagar los costos de alquiler o servicios públicos</w:t>
      </w:r>
    </w:p>
    <w:p w14:paraId="2E705404" w14:textId="7919A18B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>Tener ingresos anuales por hogar inferior</w:t>
      </w:r>
      <w:r w:rsidR="00072C90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3C0DA3">
        <w:rPr>
          <w:rFonts w:ascii="Calibri" w:eastAsia="Times New Roman" w:hAnsi="Calibri" w:cs="Calibri"/>
          <w:color w:val="000000"/>
          <w:lang w:val="es-ES"/>
        </w:rPr>
        <w:t>al 80% de l</w:t>
      </w:r>
      <w:r w:rsidR="00072C90">
        <w:rPr>
          <w:rFonts w:ascii="Calibri" w:eastAsia="Times New Roman" w:hAnsi="Calibri" w:cs="Calibri"/>
          <w:color w:val="000000"/>
          <w:lang w:val="es-ES"/>
        </w:rPr>
        <w:t>a renta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medi</w:t>
      </w:r>
      <w:r w:rsidR="00072C90">
        <w:rPr>
          <w:rFonts w:ascii="Calibri" w:eastAsia="Times New Roman" w:hAnsi="Calibri" w:cs="Calibri"/>
          <w:color w:val="000000"/>
          <w:lang w:val="es-ES"/>
        </w:rPr>
        <w:t>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072C90">
        <w:rPr>
          <w:rFonts w:ascii="Calibri" w:eastAsia="Times New Roman" w:hAnsi="Calibri" w:cs="Calibri"/>
          <w:color w:val="000000"/>
          <w:lang w:val="es-ES"/>
        </w:rPr>
        <w:t>de la zona de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su condado</w:t>
      </w:r>
    </w:p>
    <w:p w14:paraId="2653EE3A" w14:textId="296DF9F4" w:rsidR="003C0DA3" w:rsidRPr="00E83466" w:rsidRDefault="003C0DA3" w:rsidP="003C0DA3">
      <w:pPr>
        <w:spacing w:after="0" w:line="240" w:lineRule="auto"/>
        <w:ind w:left="720" w:right="-45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="00072C90">
        <w:rPr>
          <w:rFonts w:ascii="Calibri" w:eastAsia="Times New Roman" w:hAnsi="Calibri" w:cs="Calibri"/>
          <w:color w:val="000000"/>
          <w:lang w:val="es-US"/>
        </w:rPr>
        <w:t xml:space="preserve">Tener derecho a una ayuda </w:t>
      </w:r>
      <w:r w:rsidR="00072C90" w:rsidRPr="003C0DA3">
        <w:rPr>
          <w:rFonts w:ascii="Calibri" w:eastAsia="Times New Roman" w:hAnsi="Calibri" w:cs="Calibri"/>
          <w:color w:val="000000"/>
          <w:lang w:val="es-ES"/>
        </w:rPr>
        <w:t>por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desempleo O tener dificultades financieras directa o indirectamente relacionadas con COVID19</w:t>
      </w:r>
    </w:p>
    <w:p w14:paraId="7CE6F990" w14:textId="4A8EB31C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Symbol" w:eastAsia="Times New Roman" w:hAnsi="Symbol" w:cs="Calibri"/>
          <w:color w:val="000000"/>
        </w:rPr>
        <w:t></w:t>
      </w:r>
      <w:r w:rsidRPr="00E83466">
        <w:rPr>
          <w:rFonts w:ascii="Times New Roman" w:eastAsia="Times New Roman" w:hAnsi="Times New Roman" w:cs="Times New Roman"/>
          <w:color w:val="000000"/>
          <w:sz w:val="14"/>
          <w:szCs w:val="14"/>
          <w:lang w:val="es-US"/>
        </w:rPr>
        <w:t>         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Estar en riesgo de perder </w:t>
      </w:r>
      <w:r w:rsidR="00072C90">
        <w:rPr>
          <w:rFonts w:ascii="Calibri" w:eastAsia="Times New Roman" w:hAnsi="Calibri" w:cs="Calibri"/>
          <w:color w:val="000000"/>
          <w:lang w:val="es-ES"/>
        </w:rPr>
        <w:t>la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vivienda o servicios públicos, </w:t>
      </w:r>
      <w:r w:rsidR="00906908">
        <w:rPr>
          <w:rFonts w:ascii="Calibri" w:eastAsia="Times New Roman" w:hAnsi="Calibri" w:cs="Calibri"/>
          <w:color w:val="000000"/>
          <w:lang w:val="es-ES"/>
        </w:rPr>
        <w:t xml:space="preserve">estar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actualmente sin hogar, o </w:t>
      </w:r>
      <w:r w:rsidR="00906908">
        <w:rPr>
          <w:rFonts w:ascii="Calibri" w:eastAsia="Times New Roman" w:hAnsi="Calibri" w:cs="Calibri"/>
          <w:color w:val="000000"/>
          <w:lang w:val="es-ES"/>
        </w:rPr>
        <w:t>tener que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reubicar </w:t>
      </w:r>
      <w:r w:rsidR="00906908">
        <w:rPr>
          <w:rFonts w:ascii="Calibri" w:eastAsia="Times New Roman" w:hAnsi="Calibri" w:cs="Calibri"/>
          <w:color w:val="000000"/>
          <w:lang w:val="es-ES"/>
        </w:rPr>
        <w:t xml:space="preserve">las </w:t>
      </w:r>
      <w:r w:rsidR="00906908" w:rsidRPr="003C0DA3">
        <w:rPr>
          <w:rFonts w:ascii="Calibri" w:eastAsia="Times New Roman" w:hAnsi="Calibri" w:cs="Calibri"/>
          <w:color w:val="000000"/>
          <w:lang w:val="es-ES"/>
        </w:rPr>
        <w:t>vivienda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debido a</w:t>
      </w:r>
      <w:r w:rsidR="00906908">
        <w:rPr>
          <w:rFonts w:ascii="Calibri" w:eastAsia="Times New Roman" w:hAnsi="Calibri" w:cs="Calibri"/>
          <w:color w:val="000000"/>
          <w:lang w:val="es-ES"/>
        </w:rPr>
        <w:t xml:space="preserve"> las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condiciones </w:t>
      </w:r>
      <w:r w:rsidR="00906908">
        <w:rPr>
          <w:rFonts w:ascii="Calibri" w:eastAsia="Times New Roman" w:hAnsi="Calibri" w:cs="Calibri"/>
          <w:color w:val="000000"/>
          <w:lang w:val="es-ES"/>
        </w:rPr>
        <w:t>de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inseguras, insalu</w:t>
      </w:r>
      <w:r w:rsidR="00906908">
        <w:rPr>
          <w:rFonts w:ascii="Calibri" w:eastAsia="Times New Roman" w:hAnsi="Calibri" w:cs="Calibri"/>
          <w:color w:val="000000"/>
          <w:lang w:val="es-ES"/>
        </w:rPr>
        <w:t>bridad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o </w:t>
      </w:r>
      <w:r w:rsidR="00906908">
        <w:rPr>
          <w:rFonts w:ascii="Calibri" w:eastAsia="Times New Roman" w:hAnsi="Calibri" w:cs="Calibri"/>
          <w:color w:val="000000"/>
          <w:lang w:val="es-ES"/>
        </w:rPr>
        <w:t>hacinamientos</w:t>
      </w:r>
    </w:p>
    <w:p w14:paraId="440108FE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76C2BF87" w14:textId="29FC6B00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Si el hogar tiene ingresos anuales inferior al 50% de </w:t>
      </w:r>
      <w:r w:rsidR="00906908">
        <w:rPr>
          <w:rFonts w:ascii="Calibri" w:eastAsia="Times New Roman" w:hAnsi="Calibri" w:cs="Calibri"/>
          <w:color w:val="000000"/>
          <w:lang w:val="es-ES"/>
        </w:rPr>
        <w:t>la renta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medios d</w:t>
      </w:r>
      <w:r w:rsidR="00906908">
        <w:rPr>
          <w:rFonts w:ascii="Calibri" w:eastAsia="Times New Roman" w:hAnsi="Calibri" w:cs="Calibri"/>
          <w:color w:val="000000"/>
          <w:lang w:val="es-ES"/>
        </w:rPr>
        <w:t xml:space="preserve">e la zona de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su condado o tiene un miembro del hogar que ha estado desempleado durante los últimos 90 días, </w:t>
      </w:r>
      <w:r w:rsidR="00906908">
        <w:rPr>
          <w:rFonts w:ascii="Calibri" w:eastAsia="Times New Roman" w:hAnsi="Calibri" w:cs="Calibri"/>
          <w:color w:val="000000"/>
          <w:lang w:val="es-ES"/>
        </w:rPr>
        <w:t xml:space="preserve">se dará prioridad a su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solicitud </w:t>
      </w:r>
      <w:r w:rsidR="00906908">
        <w:rPr>
          <w:rFonts w:ascii="Calibri" w:eastAsia="Times New Roman" w:hAnsi="Calibri" w:cs="Calibri"/>
          <w:color w:val="000000"/>
          <w:lang w:val="es-ES"/>
        </w:rPr>
        <w:t>de ayuda</w:t>
      </w:r>
      <w:r w:rsidRPr="003C0DA3">
        <w:rPr>
          <w:rFonts w:ascii="Calibri" w:eastAsia="Times New Roman" w:hAnsi="Calibri" w:cs="Calibri"/>
          <w:color w:val="000000"/>
          <w:lang w:val="es-ES"/>
        </w:rPr>
        <w:t>.</w:t>
      </w:r>
    </w:p>
    <w:p w14:paraId="283A9448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6A5759E8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shd w:val="clear" w:color="auto" w:fill="D3D3D3"/>
          <w:lang w:val="es-ES"/>
        </w:rPr>
        <w:t>Ingresos medios del área del condado de Washington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773"/>
        <w:gridCol w:w="940"/>
        <w:gridCol w:w="940"/>
        <w:gridCol w:w="920"/>
        <w:gridCol w:w="920"/>
        <w:gridCol w:w="920"/>
        <w:gridCol w:w="920"/>
        <w:gridCol w:w="920"/>
      </w:tblGrid>
      <w:tr w:rsidR="003C0DA3" w:rsidRPr="003C0DA3" w14:paraId="67934F11" w14:textId="77777777" w:rsidTr="003C0DA3">
        <w:trPr>
          <w:trHeight w:val="300"/>
        </w:trPr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10B9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Personas en el hogar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7B3A4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3957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9A583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F5DBE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C22F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76D2AC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CE21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A120C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</w:t>
            </w:r>
          </w:p>
        </w:tc>
      </w:tr>
      <w:tr w:rsidR="003C0DA3" w:rsidRPr="003C0DA3" w14:paraId="3FB72EE9" w14:textId="77777777" w:rsidTr="003C0DA3">
        <w:trPr>
          <w:trHeight w:val="30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D30F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30% AMI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5D56B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16,250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5820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18,550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A198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21,960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38D0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26,500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A6AFD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31,040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4CAE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35,580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DA082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40,120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82F3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44,660</w:t>
            </w:r>
          </w:p>
        </w:tc>
      </w:tr>
      <w:tr w:rsidR="003C0DA3" w:rsidRPr="003C0DA3" w14:paraId="553AF73E" w14:textId="77777777" w:rsidTr="003C0DA3">
        <w:trPr>
          <w:trHeight w:val="30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F7EC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50% AMI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FE915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27,050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AD81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30,900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03B74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34,750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558FD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38,600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C9FA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41,700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65E8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44,800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5411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47,900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7F570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51,000</w:t>
            </w:r>
          </w:p>
        </w:tc>
      </w:tr>
      <w:tr w:rsidR="003C0DA3" w:rsidRPr="003C0DA3" w14:paraId="14391FEE" w14:textId="77777777" w:rsidTr="003C0DA3">
        <w:trPr>
          <w:trHeight w:val="300"/>
        </w:trPr>
        <w:tc>
          <w:tcPr>
            <w:tcW w:w="2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BF2D8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80% AMI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022D4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43,250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5217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49,400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1B53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55,600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81B06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61,750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A67A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66,700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7E0B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71,650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3AA68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76,600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2D5C4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/>
              </w:rPr>
              <w:t>81,550</w:t>
            </w:r>
          </w:p>
        </w:tc>
      </w:tr>
    </w:tbl>
    <w:p w14:paraId="6E8A99AB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color w:val="000000"/>
        </w:rPr>
        <w:t> </w:t>
      </w:r>
    </w:p>
    <w:p w14:paraId="56361567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color w:val="000000"/>
        </w:rPr>
        <w:t> </w:t>
      </w:r>
    </w:p>
    <w:p w14:paraId="73DFF9FD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color w:val="000000"/>
        </w:rPr>
        <w:lastRenderedPageBreak/>
        <w:t> </w:t>
      </w:r>
    </w:p>
    <w:p w14:paraId="72865C7D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Avenir Next LT Pro" w:eastAsia="Times New Roman" w:hAnsi="Avenir Next LT Pro" w:cs="Calibri"/>
          <w:b/>
          <w:bCs/>
          <w:color w:val="C00000"/>
          <w:sz w:val="24"/>
          <w:szCs w:val="24"/>
          <w:lang w:val="es-ES"/>
        </w:rPr>
        <w:t>Documentación mínima requerida</w:t>
      </w:r>
    </w:p>
    <w:p w14:paraId="279711BC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color w:val="000000"/>
        </w:rPr>
        <w:t> </w:t>
      </w:r>
    </w:p>
    <w:p w14:paraId="6990298B" w14:textId="401CADAA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El solicitante deberá adjuntar los siguientes documentos justificativos a la solicitud para que se considere competencia y garantizar </w:t>
      </w:r>
      <w:r w:rsidR="00F9696C">
        <w:rPr>
          <w:rFonts w:ascii="Calibri" w:eastAsia="Times New Roman" w:hAnsi="Calibri" w:cs="Calibri"/>
          <w:color w:val="000000"/>
          <w:lang w:val="es-ES"/>
        </w:rPr>
        <w:t xml:space="preserve">una tramitación </w:t>
      </w:r>
      <w:r w:rsidR="00F9696C" w:rsidRPr="003C0DA3">
        <w:rPr>
          <w:rFonts w:ascii="Calibri" w:eastAsia="Times New Roman" w:hAnsi="Calibri" w:cs="Calibri"/>
          <w:color w:val="000000"/>
          <w:lang w:val="es-ES"/>
        </w:rPr>
        <w:t>oportuna</w:t>
      </w:r>
      <w:r w:rsidRPr="003C0DA3">
        <w:rPr>
          <w:rFonts w:ascii="Calibri" w:eastAsia="Times New Roman" w:hAnsi="Calibri" w:cs="Calibri"/>
          <w:color w:val="000000"/>
          <w:lang w:val="es-ES"/>
        </w:rPr>
        <w:t>:</w:t>
      </w:r>
      <w:r w:rsidRPr="00E83466">
        <w:rPr>
          <w:rFonts w:ascii="Calibri" w:eastAsia="Times New Roman" w:hAnsi="Calibri" w:cs="Calibri"/>
          <w:color w:val="000000"/>
          <w:lang w:val="es-US"/>
        </w:rPr>
        <w:br/>
      </w:r>
    </w:p>
    <w:p w14:paraId="5A96A7F0" w14:textId="562A6D01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1.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Copia del contrato de </w:t>
      </w:r>
      <w:r w:rsidR="00F9696C">
        <w:rPr>
          <w:rFonts w:ascii="Calibri" w:eastAsia="Times New Roman" w:hAnsi="Calibri" w:cs="Calibri"/>
          <w:b/>
          <w:bCs/>
          <w:color w:val="000000"/>
          <w:lang w:val="es-ES"/>
        </w:rPr>
        <w:t>alquiler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 o documentación alternativa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 de la dirección de la unidad de alquiler y el monto mensual del alquiler (como </w:t>
      </w:r>
      <w:r w:rsidR="00F9696C">
        <w:rPr>
          <w:rFonts w:ascii="Calibri" w:eastAsia="Times New Roman" w:hAnsi="Calibri" w:cs="Calibri"/>
          <w:color w:val="000000"/>
          <w:lang w:val="es-ES"/>
        </w:rPr>
        <w:t>una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carta del </w:t>
      </w:r>
      <w:r w:rsidR="00F9696C">
        <w:rPr>
          <w:rFonts w:ascii="Calibri" w:eastAsia="Times New Roman" w:hAnsi="Calibri" w:cs="Calibri"/>
          <w:color w:val="000000"/>
          <w:lang w:val="es-ES"/>
        </w:rPr>
        <w:t>propietario</w:t>
      </w:r>
      <w:r w:rsidRPr="003C0DA3">
        <w:rPr>
          <w:rFonts w:ascii="Calibri" w:eastAsia="Times New Roman" w:hAnsi="Calibri" w:cs="Calibri"/>
          <w:color w:val="000000"/>
          <w:lang w:val="es-ES"/>
        </w:rPr>
        <w:t>)</w:t>
      </w:r>
      <w:r w:rsidRPr="00E83466">
        <w:rPr>
          <w:rFonts w:ascii="Calibri" w:eastAsia="Times New Roman" w:hAnsi="Calibri" w:cs="Calibri"/>
          <w:color w:val="000000"/>
          <w:lang w:val="es-US"/>
        </w:rPr>
        <w:br/>
      </w:r>
    </w:p>
    <w:p w14:paraId="60B59859" w14:textId="3C09722E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2.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>Documentación de los ingresos familiares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 (ejemplos: </w:t>
      </w:r>
      <w:r w:rsidR="00F9696C">
        <w:rPr>
          <w:rFonts w:ascii="Calibri" w:eastAsia="Times New Roman" w:hAnsi="Calibri" w:cs="Calibri"/>
          <w:color w:val="000000"/>
          <w:lang w:val="es-ES"/>
        </w:rPr>
        <w:t>Recibos de sueldo</w:t>
      </w:r>
      <w:r w:rsidRPr="003C0DA3">
        <w:rPr>
          <w:rFonts w:ascii="Calibri" w:eastAsia="Times New Roman" w:hAnsi="Calibri" w:cs="Calibri"/>
          <w:color w:val="000000"/>
          <w:lang w:val="es-ES"/>
        </w:rPr>
        <w:t>, W-2s otros estados de cuenta salariales, estados de cuenta de beneficios de desempleo, declaraciones de impuestos, estados de cuenta bancarios que demuestren ingresos regulares o una certificación de un empleador)</w:t>
      </w:r>
      <w:r w:rsidRPr="00E83466">
        <w:rPr>
          <w:rFonts w:ascii="Calibri" w:eastAsia="Times New Roman" w:hAnsi="Calibri" w:cs="Calibri"/>
          <w:color w:val="000000"/>
          <w:lang w:val="es-US"/>
        </w:rPr>
        <w:br/>
      </w:r>
    </w:p>
    <w:p w14:paraId="31A27955" w14:textId="7D9325E6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3.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>Documentación de la inestabilidad de la vivienda</w:t>
      </w:r>
      <w:r w:rsidRPr="003C0DA3">
        <w:rPr>
          <w:rFonts w:ascii="Calibri" w:eastAsia="Times New Roman" w:hAnsi="Calibri" w:cs="Calibri"/>
          <w:color w:val="000000"/>
          <w:lang w:val="es-ES"/>
        </w:rPr>
        <w:t> </w:t>
      </w:r>
      <w:r w:rsidRPr="00BD6554">
        <w:rPr>
          <w:rFonts w:ascii="Calibri" w:eastAsia="Times New Roman" w:hAnsi="Calibri" w:cs="Calibri"/>
          <w:b/>
          <w:bCs/>
          <w:color w:val="000000"/>
          <w:lang w:val="es-ES"/>
        </w:rPr>
        <w:t xml:space="preserve">y </w:t>
      </w:r>
      <w:r w:rsidR="00B901C5" w:rsidRPr="00BD6554">
        <w:rPr>
          <w:rFonts w:ascii="Calibri" w:eastAsia="Times New Roman" w:hAnsi="Calibri" w:cs="Calibri"/>
          <w:b/>
          <w:bCs/>
          <w:color w:val="000000"/>
          <w:lang w:val="es-ES"/>
        </w:rPr>
        <w:t xml:space="preserve">los </w:t>
      </w:r>
      <w:r w:rsidRPr="00BD6554">
        <w:rPr>
          <w:rFonts w:ascii="Calibri" w:eastAsia="Times New Roman" w:hAnsi="Calibri" w:cs="Calibri"/>
          <w:b/>
          <w:bCs/>
          <w:color w:val="000000"/>
          <w:lang w:val="es-ES"/>
        </w:rPr>
        <w:t>pagos 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>atrasados</w:t>
      </w:r>
      <w:r w:rsidRPr="003C0DA3">
        <w:rPr>
          <w:rFonts w:ascii="Calibri" w:eastAsia="Times New Roman" w:hAnsi="Calibri" w:cs="Calibri"/>
          <w:color w:val="000000"/>
          <w:lang w:val="es-ES"/>
        </w:rPr>
        <w:t> (ejemplos: aviso de alquiler</w:t>
      </w:r>
      <w:r w:rsidR="00BD6554">
        <w:rPr>
          <w:rFonts w:ascii="Calibri" w:eastAsia="Times New Roman" w:hAnsi="Calibri" w:cs="Calibri"/>
          <w:color w:val="000000"/>
          <w:lang w:val="es-ES"/>
        </w:rPr>
        <w:t xml:space="preserve"> o </w:t>
      </w:r>
      <w:r w:rsidRPr="003C0DA3">
        <w:rPr>
          <w:rFonts w:ascii="Calibri" w:eastAsia="Times New Roman" w:hAnsi="Calibri" w:cs="Calibri"/>
          <w:color w:val="000000"/>
          <w:lang w:val="es-ES"/>
        </w:rPr>
        <w:t>servicios públicos atrasados, aviso de desalojo, carta de</w:t>
      </w:r>
      <w:r w:rsidR="00BD6554">
        <w:rPr>
          <w:rFonts w:ascii="Calibri" w:eastAsia="Times New Roman" w:hAnsi="Calibri" w:cs="Calibri"/>
          <w:color w:val="000000"/>
          <w:lang w:val="es-ES"/>
        </w:rPr>
        <w:t xml:space="preserve"> un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programa </w:t>
      </w:r>
      <w:r w:rsidR="00BD6554">
        <w:rPr>
          <w:rFonts w:ascii="Calibri" w:eastAsia="Times New Roman" w:hAnsi="Calibri" w:cs="Calibri"/>
          <w:color w:val="000000"/>
          <w:lang w:val="es-ES"/>
        </w:rPr>
        <w:t>para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personas sin hogar </w:t>
      </w:r>
      <w:r w:rsidR="00BD6554">
        <w:rPr>
          <w:rFonts w:ascii="Calibri" w:eastAsia="Times New Roman" w:hAnsi="Calibri" w:cs="Calibri"/>
          <w:color w:val="000000"/>
          <w:lang w:val="es-ES"/>
        </w:rPr>
        <w:t xml:space="preserve">o de </w:t>
      </w:r>
      <w:r w:rsidR="001E5761" w:rsidRPr="003C0DA3">
        <w:rPr>
          <w:rFonts w:ascii="Calibri" w:eastAsia="Times New Roman" w:hAnsi="Calibri" w:cs="Calibri"/>
          <w:color w:val="000000"/>
          <w:lang w:val="es-ES"/>
        </w:rPr>
        <w:t>organización comunitaria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="00BD6554">
        <w:rPr>
          <w:rFonts w:ascii="Calibri" w:eastAsia="Times New Roman" w:hAnsi="Calibri" w:cs="Calibri"/>
          <w:color w:val="000000"/>
          <w:lang w:val="es-ES"/>
        </w:rPr>
        <w:t>prueba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 condiciones de vivienda inseguras</w:t>
      </w:r>
      <w:r w:rsidR="00BD6554">
        <w:rPr>
          <w:rFonts w:ascii="Calibri" w:eastAsia="Times New Roman" w:hAnsi="Calibri" w:cs="Calibri"/>
          <w:color w:val="000000"/>
          <w:lang w:val="es-ES"/>
        </w:rPr>
        <w:t>,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insalubres</w:t>
      </w:r>
      <w:r w:rsidR="00BD6554">
        <w:rPr>
          <w:rFonts w:ascii="Calibri" w:eastAsia="Times New Roman" w:hAnsi="Calibri" w:cs="Calibri"/>
          <w:color w:val="000000"/>
          <w:lang w:val="es-ES"/>
        </w:rPr>
        <w:t xml:space="preserve"> o de </w:t>
      </w:r>
      <w:r w:rsidRPr="003C0DA3">
        <w:rPr>
          <w:rFonts w:ascii="Calibri" w:eastAsia="Times New Roman" w:hAnsi="Calibri" w:cs="Calibri"/>
          <w:color w:val="000000"/>
          <w:lang w:val="es-ES"/>
        </w:rPr>
        <w:t>hacina</w:t>
      </w:r>
      <w:r w:rsidR="00BD6554">
        <w:rPr>
          <w:rFonts w:ascii="Calibri" w:eastAsia="Times New Roman" w:hAnsi="Calibri" w:cs="Calibri"/>
          <w:color w:val="000000"/>
          <w:lang w:val="es-ES"/>
        </w:rPr>
        <w:t>miento</w:t>
      </w:r>
      <w:r w:rsidRPr="003C0DA3">
        <w:rPr>
          <w:rFonts w:ascii="Calibri" w:eastAsia="Times New Roman" w:hAnsi="Calibri" w:cs="Calibri"/>
          <w:color w:val="000000"/>
          <w:lang w:val="es-ES"/>
        </w:rPr>
        <w:t>)</w:t>
      </w:r>
      <w:r w:rsidRPr="00E83466">
        <w:rPr>
          <w:rFonts w:ascii="Calibri" w:eastAsia="Times New Roman" w:hAnsi="Calibri" w:cs="Calibri"/>
          <w:color w:val="000000"/>
          <w:lang w:val="es-US"/>
        </w:rPr>
        <w:br/>
      </w:r>
    </w:p>
    <w:p w14:paraId="4115740A" w14:textId="71E35B18" w:rsidR="003C0DA3" w:rsidRPr="00D062C2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b/>
          <w:bCs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4.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>Documentación de</w:t>
      </w:r>
      <w:r w:rsidR="009869A9">
        <w:rPr>
          <w:rFonts w:ascii="Calibri" w:eastAsia="Times New Roman" w:hAnsi="Calibri" w:cs="Calibri"/>
          <w:b/>
          <w:bCs/>
          <w:color w:val="000000"/>
          <w:lang w:val="es-ES"/>
        </w:rPr>
        <w:t xml:space="preserve"> los gastos de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 reubicación o </w:t>
      </w:r>
      <w:r w:rsidR="009869A9">
        <w:rPr>
          <w:rFonts w:ascii="Calibri" w:eastAsia="Times New Roman" w:hAnsi="Calibri" w:cs="Calibri"/>
          <w:b/>
          <w:bCs/>
          <w:color w:val="000000"/>
          <w:lang w:val="es-ES"/>
        </w:rPr>
        <w:t xml:space="preserve">de la nueva 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unitarios si </w:t>
      </w:r>
      <w:r w:rsidR="009869A9">
        <w:rPr>
          <w:rFonts w:ascii="Calibri" w:eastAsia="Times New Roman" w:hAnsi="Calibri" w:cs="Calibri"/>
          <w:b/>
          <w:bCs/>
          <w:color w:val="000000"/>
          <w:lang w:val="es-ES"/>
        </w:rPr>
        <w:t xml:space="preserve">se 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solicita </w:t>
      </w:r>
      <w:r w:rsidR="009869A9">
        <w:rPr>
          <w:rFonts w:ascii="Calibri" w:eastAsia="Times New Roman" w:hAnsi="Calibri" w:cs="Calibri"/>
          <w:b/>
          <w:bCs/>
          <w:color w:val="000000"/>
          <w:lang w:val="es-ES"/>
        </w:rPr>
        <w:t>ayuda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 para otros </w:t>
      </w:r>
      <w:r w:rsidR="001E5761">
        <w:rPr>
          <w:rFonts w:ascii="Calibri" w:eastAsia="Times New Roman" w:hAnsi="Calibri" w:cs="Calibri"/>
          <w:b/>
          <w:bCs/>
          <w:color w:val="000000"/>
          <w:lang w:val="es-ES"/>
        </w:rPr>
        <w:t xml:space="preserve">gastos 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>relacionados con la vivienda </w:t>
      </w:r>
      <w:r w:rsidRPr="003C0DA3">
        <w:rPr>
          <w:rFonts w:ascii="Calibri" w:eastAsia="Times New Roman" w:hAnsi="Calibri" w:cs="Calibri"/>
          <w:color w:val="000000"/>
          <w:lang w:val="es-ES"/>
        </w:rPr>
        <w:t>(ejemplos: facturas, facturas o arrendamientos que muestran depósitos de seguridad adeudados, tarifas de solicitud de alquiler, etc.)</w:t>
      </w:r>
      <w:r w:rsidRPr="00E83466">
        <w:rPr>
          <w:rFonts w:ascii="Calibri" w:eastAsia="Times New Roman" w:hAnsi="Calibri" w:cs="Calibri"/>
          <w:color w:val="000000"/>
          <w:lang w:val="es-US"/>
        </w:rPr>
        <w:br/>
      </w:r>
    </w:p>
    <w:p w14:paraId="6F118C61" w14:textId="6592C9FC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D062C2">
        <w:rPr>
          <w:rFonts w:ascii="Calibri" w:eastAsia="Times New Roman" w:hAnsi="Calibri" w:cs="Calibri"/>
          <w:color w:val="000000"/>
          <w:lang w:val="es-ES"/>
        </w:rPr>
        <w:t>5</w:t>
      </w:r>
      <w:r w:rsidRPr="00D062C2">
        <w:rPr>
          <w:rFonts w:ascii="Calibri" w:eastAsia="Times New Roman" w:hAnsi="Calibri" w:cs="Calibri"/>
          <w:b/>
          <w:bCs/>
          <w:color w:val="000000"/>
          <w:lang w:val="es-ES"/>
        </w:rPr>
        <w:t>.</w:t>
      </w:r>
      <w:r w:rsidRPr="00D062C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es-ES"/>
        </w:rPr>
        <w:t> </w:t>
      </w:r>
      <w:r w:rsidRPr="00D062C2">
        <w:rPr>
          <w:rFonts w:ascii="Calibri" w:eastAsia="Times New Roman" w:hAnsi="Calibri" w:cs="Calibri"/>
          <w:b/>
          <w:bCs/>
          <w:color w:val="000000"/>
          <w:lang w:val="es-ES"/>
        </w:rPr>
        <w:t xml:space="preserve"> W-9 </w:t>
      </w:r>
      <w:r w:rsidR="00D062C2" w:rsidRPr="00D062C2">
        <w:rPr>
          <w:rFonts w:ascii="Calibri" w:eastAsia="Times New Roman" w:hAnsi="Calibri" w:cs="Calibri"/>
          <w:b/>
          <w:bCs/>
          <w:color w:val="000000"/>
          <w:lang w:val="es-ES"/>
        </w:rPr>
        <w:t>del arrendador/ propietario</w:t>
      </w:r>
      <w:r w:rsidR="00D062C2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(si el arrendador </w:t>
      </w:r>
      <w:r w:rsidR="00AE713F">
        <w:rPr>
          <w:rFonts w:ascii="Calibri" w:eastAsia="Times New Roman" w:hAnsi="Calibri" w:cs="Calibri"/>
          <w:color w:val="000000"/>
          <w:lang w:val="es-ES"/>
        </w:rPr>
        <w:t>está</w:t>
      </w:r>
      <w:r w:rsidR="00D062C2">
        <w:rPr>
          <w:rFonts w:ascii="Calibri" w:eastAsia="Times New Roman" w:hAnsi="Calibri" w:cs="Calibri"/>
          <w:color w:val="000000"/>
          <w:lang w:val="es-ES"/>
        </w:rPr>
        <w:t xml:space="preserve"> de acuerdo en </w:t>
      </w:r>
      <w:r w:rsidRPr="003C0DA3">
        <w:rPr>
          <w:rFonts w:ascii="Calibri" w:eastAsia="Times New Roman" w:hAnsi="Calibri" w:cs="Calibri"/>
          <w:color w:val="000000"/>
          <w:lang w:val="es-ES"/>
        </w:rPr>
        <w:t>aceptar el pago y las concesiones de ERAP)</w:t>
      </w:r>
    </w:p>
    <w:p w14:paraId="0F4362E5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2735B632" w14:textId="30B4463E" w:rsidR="003C0DA3" w:rsidRPr="003C0DA3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La documentación de dificultades </w:t>
      </w:r>
      <w:r w:rsidR="00AE713F" w:rsidRPr="00AE713F">
        <w:rPr>
          <w:rFonts w:ascii="Calibri" w:eastAsia="Times New Roman" w:hAnsi="Calibri" w:cs="Calibri"/>
          <w:b/>
          <w:bCs/>
          <w:color w:val="000000"/>
          <w:lang w:val="es-ES"/>
        </w:rPr>
        <w:t>económicas</w:t>
      </w: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 xml:space="preserve"> NO es necesaria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: los inquilinos pueden </w:t>
      </w:r>
      <w:r w:rsidR="00F54FF2">
        <w:rPr>
          <w:rFonts w:ascii="Calibri" w:eastAsia="Times New Roman" w:hAnsi="Calibri" w:cs="Calibri"/>
          <w:color w:val="000000"/>
          <w:lang w:val="es-ES"/>
        </w:rPr>
        <w:t xml:space="preserve">certificar por </w:t>
      </w:r>
      <w:proofErr w:type="spellStart"/>
      <w:r w:rsidR="00F54FF2">
        <w:rPr>
          <w:rFonts w:ascii="Calibri" w:eastAsia="Times New Roman" w:hAnsi="Calibri" w:cs="Calibri"/>
          <w:color w:val="000000"/>
          <w:lang w:val="es-ES"/>
        </w:rPr>
        <w:t>si</w:t>
      </w:r>
      <w:proofErr w:type="spellEnd"/>
      <w:r w:rsidR="00F54FF2">
        <w:rPr>
          <w:rFonts w:ascii="Calibri" w:eastAsia="Times New Roman" w:hAnsi="Calibri" w:cs="Calibri"/>
          <w:color w:val="000000"/>
          <w:lang w:val="es-ES"/>
        </w:rPr>
        <w:t xml:space="preserve"> mismo que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cumpl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en </w:t>
      </w:r>
      <w:r w:rsidRPr="003C0DA3">
        <w:rPr>
          <w:rFonts w:ascii="Calibri" w:eastAsia="Times New Roman" w:hAnsi="Calibri" w:cs="Calibri"/>
          <w:color w:val="000000"/>
          <w:lang w:val="es-ES"/>
        </w:rPr>
        <w:t>los requisitos.</w:t>
      </w:r>
    </w:p>
    <w:p w14:paraId="529B6F2F" w14:textId="77777777" w:rsidR="003C0DA3" w:rsidRPr="00E83466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300541CE" w14:textId="364026E5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La documentación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 de apoyo de la solicitud puede aceptarse en</w:t>
      </w:r>
      <w:r w:rsidRPr="003C0DA3">
        <w:rPr>
          <w:rFonts w:ascii="Calibri" w:eastAsia="Times New Roman" w:hAnsi="Calibri" w:cs="Calibri"/>
          <w:i/>
          <w:iCs/>
          <w:color w:val="000000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>múltiples formatos - copia digital, foto, correo electrónico, etc.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 Los documentos </w:t>
      </w:r>
      <w:r w:rsidRPr="003C0DA3">
        <w:rPr>
          <w:rFonts w:ascii="Calibri" w:eastAsia="Times New Roman" w:hAnsi="Calibri" w:cs="Calibri"/>
          <w:color w:val="000000"/>
          <w:lang w:val="es-ES"/>
        </w:rPr>
        <w:t>originales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 nunca son necesarios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. Cuando no se dispone de copias de documentación de fuentes de terceros, </w:t>
      </w:r>
      <w:r w:rsidR="00D937AD">
        <w:rPr>
          <w:rFonts w:ascii="Calibri" w:eastAsia="Times New Roman" w:hAnsi="Calibri" w:cs="Calibri"/>
          <w:color w:val="000000"/>
          <w:lang w:val="es-ES"/>
        </w:rPr>
        <w:t>podrán aceptarse las declaraciones de los asistentes sociales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u 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otros proveedores de </w:t>
      </w:r>
      <w:r w:rsidR="009B265F" w:rsidRPr="003C0DA3">
        <w:rPr>
          <w:rFonts w:ascii="Calibri" w:eastAsia="Times New Roman" w:hAnsi="Calibri" w:cs="Calibri"/>
          <w:color w:val="000000"/>
          <w:lang w:val="es-ES"/>
        </w:rPr>
        <w:t>servicios organizaciones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comunitarias para documentar la elegibilidad del hogar.</w:t>
      </w:r>
    </w:p>
    <w:p w14:paraId="54BA4C9C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0A19CF2C" w14:textId="2A2FA123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Si el solicitante no puede proporcionar la documentación requerida, el inquilino debe certificar 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por </w:t>
      </w:r>
      <w:r w:rsidR="00AA1E5D">
        <w:rPr>
          <w:rFonts w:ascii="Calibri" w:eastAsia="Times New Roman" w:hAnsi="Calibri" w:cs="Calibri"/>
          <w:color w:val="000000"/>
          <w:lang w:val="es-ES"/>
        </w:rPr>
        <w:t>sí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 mismo que tiene derecho a recibir la ayuda</w:t>
      </w:r>
      <w:r w:rsidRPr="003C0DA3">
        <w:rPr>
          <w:rFonts w:ascii="Calibri" w:eastAsia="Times New Roman" w:hAnsi="Calibri" w:cs="Calibri"/>
          <w:color w:val="000000"/>
          <w:lang w:val="es-ES"/>
        </w:rPr>
        <w:t>. Un</w:t>
      </w:r>
      <w:r w:rsidR="00D937AD">
        <w:rPr>
          <w:rFonts w:ascii="Calibri" w:eastAsia="Times New Roman" w:hAnsi="Calibri" w:cs="Calibri"/>
          <w:color w:val="000000"/>
          <w:lang w:val="es-ES"/>
        </w:rPr>
        <w:t xml:space="preserve"> empleador se pondrá en contacto con el inquilino para determinar si cumple los requisitos del programa</w:t>
      </w:r>
      <w:r w:rsidRPr="003C0DA3">
        <w:rPr>
          <w:rFonts w:ascii="Calibri" w:eastAsia="Times New Roman" w:hAnsi="Calibri" w:cs="Calibri"/>
          <w:color w:val="000000"/>
          <w:lang w:val="es-ES"/>
        </w:rPr>
        <w:t>.</w:t>
      </w:r>
    </w:p>
    <w:p w14:paraId="1B2D7DF0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3B452772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67071049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1508B27D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09B42374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5EC0DBE6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27C100B1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32443CA0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7ED6940C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08FA8CF8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0EFEBC45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5D89630E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7AA9EE91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643232C0" w14:textId="77777777" w:rsid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74D1D62D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</w:p>
    <w:p w14:paraId="311261CD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58E8B583" w14:textId="77777777" w:rsidR="004666BF" w:rsidRDefault="004666BF" w:rsidP="003C0DA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es-US"/>
        </w:rPr>
      </w:pPr>
    </w:p>
    <w:p w14:paraId="6953855A" w14:textId="2435CC13" w:rsidR="003C0DA3" w:rsidRPr="00184981" w:rsidRDefault="003C0DA3" w:rsidP="003C0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E83466">
        <w:rPr>
          <w:rFonts w:ascii="Calibri" w:eastAsia="Times New Roman" w:hAnsi="Calibri" w:cs="Calibri"/>
          <w:b/>
          <w:bCs/>
          <w:color w:val="000000"/>
          <w:lang w:val="es-US"/>
        </w:rPr>
        <w:br w:type="textWrapping" w:clear="all"/>
      </w:r>
    </w:p>
    <w:p w14:paraId="442FCDBF" w14:textId="3C891E1F" w:rsidR="003C0DA3" w:rsidRPr="00E83466" w:rsidRDefault="003C0DA3" w:rsidP="003C0D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lastRenderedPageBreak/>
        <w:t>Programa de</w:t>
      </w:r>
      <w:r w:rsidR="00430E0B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 asistencia</w:t>
      </w: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 </w:t>
      </w:r>
      <w:r w:rsidR="00430E0B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>al</w:t>
      </w: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 Alquiler de Emergencia</w:t>
      </w:r>
    </w:p>
    <w:p w14:paraId="78F5027B" w14:textId="44999507" w:rsidR="003C0DA3" w:rsidRPr="003C0DA3" w:rsidRDefault="003C0DA3" w:rsidP="003C0DA3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Solicitud de </w:t>
      </w:r>
      <w:r w:rsidR="00D45DBC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>ayuda</w:t>
      </w:r>
    </w:p>
    <w:p w14:paraId="6A6D30AD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80"/>
        <w:gridCol w:w="2080"/>
        <w:gridCol w:w="270"/>
        <w:gridCol w:w="270"/>
        <w:gridCol w:w="2430"/>
        <w:gridCol w:w="450"/>
        <w:gridCol w:w="2070"/>
      </w:tblGrid>
      <w:tr w:rsidR="003C0DA3" w:rsidRPr="003C0DA3" w14:paraId="39B4229B" w14:textId="77777777" w:rsidTr="003C0DA3"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50C2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>Sección 1: Información del solicitante</w:t>
            </w:r>
          </w:p>
        </w:tc>
      </w:tr>
      <w:tr w:rsidR="003C0DA3" w:rsidRPr="00E83466" w14:paraId="796F9357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05F29" w14:textId="5F40DE28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Tipo de solicitante: </w:t>
            </w:r>
            <w:r w:rsidRPr="003C0DA3">
              <w:rPr>
                <w:rFonts w:ascii="MS Gothic" w:eastAsia="MS Gothic" w:hAnsi="MS Gothic" w:cs="Calibri" w:hint="eastAsia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  <w:r w:rsidR="00EF572F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Arrendatario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de alquiler </w:t>
            </w:r>
            <w:r w:rsidRPr="003C0DA3">
              <w:rPr>
                <w:rFonts w:ascii="MS Gothic" w:eastAsia="MS Gothic" w:hAnsi="MS Gothic" w:cs="Calibri" w:hint="eastAsia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  <w:r w:rsidR="00EF572F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Propietario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/administrador de la propiedad que solicita en nombre del inquilino</w:t>
            </w:r>
          </w:p>
        </w:tc>
      </w:tr>
      <w:tr w:rsidR="003C0DA3" w:rsidRPr="003C0DA3" w14:paraId="331069DD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45C94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Nombre del solicitante:</w:t>
            </w:r>
          </w:p>
        </w:tc>
      </w:tr>
      <w:tr w:rsidR="003C0DA3" w:rsidRPr="003C0DA3" w14:paraId="5AFBFAC9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BA23C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Dirección postal:</w:t>
            </w:r>
          </w:p>
        </w:tc>
      </w:tr>
      <w:tr w:rsidR="003C0DA3" w:rsidRPr="003C0DA3" w14:paraId="5A78AF45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DB4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Ciudad, Estado, Zip:</w:t>
            </w:r>
          </w:p>
        </w:tc>
      </w:tr>
      <w:tr w:rsidR="003C0DA3" w:rsidRPr="003C0DA3" w14:paraId="2080AE1F" w14:textId="77777777" w:rsidTr="003C0DA3">
        <w:trPr>
          <w:trHeight w:val="432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D5A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Teléfono de casa: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9AE4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Teléfono de trabajo:</w:t>
            </w:r>
          </w:p>
        </w:tc>
      </w:tr>
      <w:tr w:rsidR="003C0DA3" w:rsidRPr="003C0DA3" w14:paraId="7513A39C" w14:textId="77777777" w:rsidTr="003C0DA3">
        <w:trPr>
          <w:trHeight w:val="432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48F31" w14:textId="1A96CBA0" w:rsidR="003C0DA3" w:rsidRPr="003C0DA3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eléfono celular: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5F98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Correo electrónico:</w:t>
            </w:r>
          </w:p>
        </w:tc>
      </w:tr>
      <w:tr w:rsidR="003C0DA3" w:rsidRPr="00E83466" w14:paraId="4B34D3B4" w14:textId="77777777" w:rsidTr="003C0DA3">
        <w:trPr>
          <w:trHeight w:val="244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88E83" w14:textId="03F7D780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Motivo de la solicitud</w:t>
            </w: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br/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(</w:t>
            </w:r>
            <w:r w:rsidR="00B00E7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marque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todo lo que corresponda</w:t>
            </w:r>
            <w:r w:rsidR="00B00E7C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)</w:t>
            </w:r>
          </w:p>
        </w:tc>
        <w:tc>
          <w:tcPr>
            <w:tcW w:w="765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EE5C" w14:textId="77777777" w:rsidR="003C0DA3" w:rsidRPr="003C0DA3" w:rsidRDefault="003C0DA3" w:rsidP="003C0DA3">
            <w:pPr>
              <w:spacing w:after="0" w:line="240" w:lineRule="auto"/>
              <w:ind w:left="255" w:hanging="18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Necesita ayuda para pagar el alquiler atrasado</w:t>
            </w:r>
          </w:p>
          <w:p w14:paraId="49683728" w14:textId="77777777" w:rsidR="003C0DA3" w:rsidRPr="003C0DA3" w:rsidRDefault="003C0DA3" w:rsidP="003C0DA3">
            <w:pPr>
              <w:spacing w:after="0" w:line="240" w:lineRule="auto"/>
              <w:ind w:left="255" w:hanging="18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Necesita ayuda para pagar el alquiler para los meses actuales o futuros</w:t>
            </w:r>
          </w:p>
          <w:p w14:paraId="3E18DD69" w14:textId="77777777" w:rsidR="003C0DA3" w:rsidRPr="003C0DA3" w:rsidRDefault="003C0DA3" w:rsidP="003C0DA3">
            <w:pPr>
              <w:spacing w:after="0" w:line="240" w:lineRule="auto"/>
              <w:ind w:left="255" w:hanging="18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Necesita ayuda para pagar la factura de servicios públicos atrasados o volver a activar los servicios públicos</w:t>
            </w:r>
          </w:p>
          <w:p w14:paraId="5AF2E3DA" w14:textId="77777777" w:rsidR="003C0DA3" w:rsidRPr="003C0DA3" w:rsidRDefault="003C0DA3" w:rsidP="003C0DA3">
            <w:pPr>
              <w:spacing w:after="0" w:line="240" w:lineRule="auto"/>
              <w:ind w:left="255" w:hanging="18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Necesita ayuda para pagar servicios públicos para los meses actuales o futuros</w:t>
            </w:r>
          </w:p>
          <w:p w14:paraId="331C12D0" w14:textId="77777777" w:rsidR="003C0DA3" w:rsidRPr="003C0DA3" w:rsidRDefault="003C0DA3" w:rsidP="003C0DA3">
            <w:pPr>
              <w:spacing w:after="0" w:line="240" w:lineRule="auto"/>
              <w:ind w:left="435" w:hanging="36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Necesidad de reubicarse en una nueva unidad debido a la orden de desalojo o condiciones de vida inseguras, insalubres o superpobladas (más de 2 personas por dormitorio)</w:t>
            </w:r>
          </w:p>
          <w:p w14:paraId="570A8FA0" w14:textId="77777777" w:rsidR="003C0DA3" w:rsidRPr="003C0DA3" w:rsidRDefault="003C0DA3" w:rsidP="003C0DA3">
            <w:pPr>
              <w:spacing w:after="0" w:line="240" w:lineRule="auto"/>
              <w:ind w:left="435" w:hanging="36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Mudarse de un refugio para personas sin hogar, motel/hotel, o desde un lugar sin ayuda y en una vivienda de alquiler</w:t>
            </w:r>
          </w:p>
        </w:tc>
      </w:tr>
      <w:tr w:rsidR="003C0DA3" w:rsidRPr="00E83466" w14:paraId="4BE858E5" w14:textId="77777777" w:rsidTr="00444593">
        <w:trPr>
          <w:trHeight w:val="745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A6D6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¿Necesita servicios de interpretación o traducción de idiomas?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Sí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</w:t>
            </w:r>
          </w:p>
          <w:p w14:paraId="5934713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caso afirmativo, ¿en qué idioma necesita que se traduzcan las comunicaciones y/o formularios?</w:t>
            </w:r>
          </w:p>
        </w:tc>
      </w:tr>
      <w:tr w:rsidR="003C0DA3" w:rsidRPr="00E83466" w14:paraId="53BDC0A0" w14:textId="77777777" w:rsidTr="003C0DA3">
        <w:trPr>
          <w:trHeight w:val="1124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72415" w14:textId="4AB2FBAB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¿Necesita </w:t>
            </w:r>
            <w:r w:rsidR="002745B5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ajustes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razonables para una discapacidad?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Sí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</w:t>
            </w:r>
          </w:p>
          <w:p w14:paraId="461FF9C4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caso afirmativo, enumere las adaptaciones necesarias aquí:</w:t>
            </w:r>
          </w:p>
        </w:tc>
      </w:tr>
      <w:tr w:rsidR="003C0DA3" w:rsidRPr="003C0DA3" w14:paraId="04ABE766" w14:textId="77777777" w:rsidTr="003C0DA3"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38D9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>Sección 2: Unidad de alquiler</w:t>
            </w:r>
          </w:p>
        </w:tc>
      </w:tr>
      <w:tr w:rsidR="003C0DA3" w:rsidRPr="00D54995" w14:paraId="09E67631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8EC1A" w14:textId="6AF79832" w:rsidR="003C0DA3" w:rsidRPr="00D54995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Tipo de propiedad: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Casa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  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  <w:r w:rsidR="00D54995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Apartamen</w:t>
            </w:r>
            <w:r w:rsidR="00D54995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to 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   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  <w:r w:rsidR="00D54995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Remolque</w:t>
            </w:r>
            <w:r w:rsidR="00D54995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/RV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     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O</w:t>
            </w:r>
            <w:r w:rsidR="00D54995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tro</w:t>
            </w:r>
          </w:p>
        </w:tc>
      </w:tr>
      <w:tr w:rsidR="003C0DA3" w:rsidRPr="00E83466" w14:paraId="62931DA0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0F9FC" w14:textId="2B77978B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Nombre de la propiedad de alquiler (si 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procede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):</w:t>
            </w:r>
          </w:p>
        </w:tc>
      </w:tr>
      <w:tr w:rsidR="003C0DA3" w:rsidRPr="00E83466" w14:paraId="14001F35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45E3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Dirección de la calle unidad de alquiler:</w:t>
            </w:r>
          </w:p>
        </w:tc>
      </w:tr>
      <w:tr w:rsidR="003C0DA3" w:rsidRPr="00E83466" w14:paraId="6EEA57DE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EDF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Unidad de alquiler Ciudad, Estado, Zip:</w:t>
            </w:r>
          </w:p>
        </w:tc>
      </w:tr>
      <w:tr w:rsidR="003C0DA3" w:rsidRPr="003C0DA3" w14:paraId="5A5C8EFE" w14:textId="77777777" w:rsidTr="003C0DA3">
        <w:trPr>
          <w:trHeight w:val="432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9E2A0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Condado de la unidad de alquiler: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7DB1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Alquiler mensual:</w:t>
            </w:r>
          </w:p>
        </w:tc>
      </w:tr>
      <w:tr w:rsidR="003C0DA3" w:rsidRPr="00E83466" w14:paraId="0D47F55E" w14:textId="77777777" w:rsidTr="003C0DA3">
        <w:trPr>
          <w:trHeight w:val="432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6825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Fecha de inicio del contrato de arrendamiento: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3E654" w14:textId="79DD1A7A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Fecha de finalización del 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alquiler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:</w:t>
            </w:r>
          </w:p>
        </w:tc>
      </w:tr>
      <w:tr w:rsidR="003C0DA3" w:rsidRPr="003C0DA3" w14:paraId="4607CE72" w14:textId="77777777" w:rsidTr="003C0DA3">
        <w:trPr>
          <w:trHeight w:val="494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CA4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¿El hogar vive en una vivienda de alquiler a propiedad?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 Sí ☐ No</w:t>
            </w:r>
          </w:p>
        </w:tc>
      </w:tr>
      <w:tr w:rsidR="003C0DA3" w:rsidRPr="003C0DA3" w14:paraId="0E05CBEB" w14:textId="77777777" w:rsidTr="003C0DA3">
        <w:trPr>
          <w:trHeight w:val="1214"/>
        </w:trPr>
        <w:tc>
          <w:tcPr>
            <w:tcW w:w="80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B30C" w14:textId="4DFBDF06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V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ive 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actualmente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en </w:t>
            </w:r>
            <w:r w:rsidR="003356EB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unas viviendas basadas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en ingresos o recibe asistencia con el pago de alquiler cada mes?</w:t>
            </w:r>
          </w:p>
          <w:p w14:paraId="54EC9FB6" w14:textId="77777777" w:rsidR="003C0DA3" w:rsidRPr="00E83466" w:rsidRDefault="003C0DA3" w:rsidP="003C0DA3">
            <w:pPr>
              <w:spacing w:after="0" w:line="240" w:lineRule="auto"/>
              <w:ind w:left="337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>Ejemplos: Vivienda pública, Vale de elección de vivienda (Sección 8), Continuidad de la atención Vivienda de apoyo permanente, Re-vivienda rápida, Asistencia de alquiler basada en proyectos, LIHTC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E67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Sí</w:t>
            </w:r>
          </w:p>
          <w:p w14:paraId="6E11BC98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</w:t>
            </w:r>
          </w:p>
          <w:p w14:paraId="397D1119" w14:textId="1383BC78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</w:t>
            </w:r>
            <w:r w:rsidR="003B0170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sé</w:t>
            </w:r>
          </w:p>
        </w:tc>
      </w:tr>
      <w:tr w:rsidR="003C0DA3" w:rsidRPr="003C0DA3" w14:paraId="4B7025E4" w14:textId="77777777" w:rsidTr="003C0DA3">
        <w:tc>
          <w:tcPr>
            <w:tcW w:w="801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CB610" w14:textId="77777777" w:rsidR="003C0DA3" w:rsidRPr="00E83466" w:rsidRDefault="003C0DA3" w:rsidP="003C0DA3">
            <w:pPr>
              <w:spacing w:after="0" w:line="240" w:lineRule="auto"/>
              <w:ind w:left="-23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caso afirmativo, ¿ha solicitado el hogar una recertificación de ingresos debido a la pérdida de ingresos?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1466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Sí</w:t>
            </w:r>
          </w:p>
          <w:p w14:paraId="5847896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</w:t>
            </w:r>
          </w:p>
        </w:tc>
      </w:tr>
      <w:tr w:rsidR="003C0DA3" w:rsidRPr="00E83466" w14:paraId="154B28A7" w14:textId="77777777" w:rsidTr="003C0DA3">
        <w:trPr>
          <w:trHeight w:val="610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A6902" w14:textId="7C3761C5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lastRenderedPageBreak/>
              <w:t>Sección 3: Información</w:t>
            </w:r>
            <w:r w:rsidR="00AF2EE6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 xml:space="preserve"> sobre el </w:t>
            </w: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 xml:space="preserve">propietario </w:t>
            </w:r>
            <w:r w:rsidR="00AF2EE6"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>y la</w:t>
            </w: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 xml:space="preserve"> empresa de servicios públicos</w:t>
            </w:r>
          </w:p>
        </w:tc>
      </w:tr>
      <w:tr w:rsidR="003C0DA3" w:rsidRPr="00E83466" w14:paraId="1EBF2DAD" w14:textId="77777777" w:rsidTr="00444593">
        <w:trPr>
          <w:trHeight w:val="125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3479C" w14:textId="542AA005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>Nota: La información de esta sección se utilizará para</w:t>
            </w:r>
            <w:r w:rsidR="00AF2EE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 xml:space="preserve"> los </w:t>
            </w:r>
            <w:r w:rsidRPr="003C0D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>pagos directamente a propietarios/</w:t>
            </w:r>
            <w:r w:rsidR="00AF2EE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>compañía</w:t>
            </w:r>
            <w:r w:rsidRPr="003C0D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 xml:space="preserve"> de servicios públicos. Si el inquilino es el solicitante y no puede proporcionar información del </w:t>
            </w:r>
            <w:r w:rsidR="00AF2EE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>propietario</w:t>
            </w:r>
            <w:r w:rsidRPr="003C0D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 xml:space="preserve">, el programa puede hacer un seguimiento con el </w:t>
            </w:r>
            <w:r w:rsidR="00AF2EE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>propietario</w:t>
            </w:r>
            <w:r w:rsidRPr="003C0D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 xml:space="preserve"> directamente para obtener documentación adicional. El</w:t>
            </w:r>
            <w:r w:rsidR="00AF2EE6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 xml:space="preserve"> propietario </w:t>
            </w:r>
            <w:r w:rsidRPr="003C0D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s-ES"/>
              </w:rPr>
              <w:t>debe firmar la última página de la solicitud y proporcionar una copia de su formulario W-9 como condición para aceptar el pago.</w:t>
            </w:r>
          </w:p>
        </w:tc>
      </w:tr>
      <w:tr w:rsidR="003C0DA3" w:rsidRPr="003C0DA3" w14:paraId="100F2D00" w14:textId="77777777" w:rsidTr="003C0DA3">
        <w:trPr>
          <w:trHeight w:val="413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FF0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Nombre del propietario/arrendador:</w:t>
            </w:r>
          </w:p>
        </w:tc>
      </w:tr>
      <w:tr w:rsidR="003C0DA3" w:rsidRPr="003C0DA3" w14:paraId="336EC1A2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05B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Dirección postal:</w:t>
            </w:r>
          </w:p>
        </w:tc>
      </w:tr>
      <w:tr w:rsidR="003C0DA3" w:rsidRPr="003C0DA3" w14:paraId="1DDC97BD" w14:textId="77777777" w:rsidTr="003C0DA3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7308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Ciudad, Estado, Zip:</w:t>
            </w:r>
          </w:p>
        </w:tc>
      </w:tr>
      <w:tr w:rsidR="003C0DA3" w:rsidRPr="003C0DA3" w14:paraId="531BD242" w14:textId="77777777" w:rsidTr="003C0DA3">
        <w:trPr>
          <w:trHeight w:val="432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5DD1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Teléfono de casa: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F946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Teléfono de trabajo:</w:t>
            </w:r>
          </w:p>
        </w:tc>
      </w:tr>
      <w:tr w:rsidR="003C0DA3" w:rsidRPr="003C0DA3" w14:paraId="044AF98A" w14:textId="77777777" w:rsidTr="003C0DA3">
        <w:trPr>
          <w:trHeight w:val="432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0E55" w14:textId="5C36BC61" w:rsidR="003C0DA3" w:rsidRPr="003C0DA3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eléfono celular: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8C35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Correo electrónico:</w:t>
            </w:r>
          </w:p>
        </w:tc>
      </w:tr>
      <w:tr w:rsidR="003C0DA3" w:rsidRPr="00E83466" w14:paraId="68CD6251" w14:textId="77777777" w:rsidTr="003C0DA3">
        <w:trPr>
          <w:trHeight w:val="440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CC31" w14:textId="7BD3ED15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Número de Seguro Social </w:t>
            </w:r>
            <w:r w:rsidR="00D33C79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del pro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pietario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, Número de identificación fiscal o número DUNS</w:t>
            </w:r>
            <w:r w:rsidR="00D33C79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del propietario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:</w:t>
            </w:r>
          </w:p>
        </w:tc>
      </w:tr>
      <w:tr w:rsidR="003C0DA3" w:rsidRPr="00E83466" w14:paraId="369EC077" w14:textId="77777777" w:rsidTr="003C0DA3">
        <w:trPr>
          <w:trHeight w:val="41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1BA8F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Número total de unidades de alquiler propiedad:</w:t>
            </w:r>
          </w:p>
        </w:tc>
      </w:tr>
      <w:tr w:rsidR="003C0DA3" w:rsidRPr="00E83466" w14:paraId="20296804" w14:textId="77777777" w:rsidTr="00444593">
        <w:trPr>
          <w:trHeight w:val="62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A57C5" w14:textId="598CB5D5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¿Ha comenzado el 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propietario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a presentar un caso de desalojo o falta de pago de alquiler 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el juzgado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?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 Sí ☐ No</w:t>
            </w:r>
          </w:p>
          <w:p w14:paraId="5615DF6E" w14:textId="675C1A21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En caso afirmativo, explique y 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facilite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la fecha de la audiencia programada:</w:t>
            </w:r>
          </w:p>
        </w:tc>
      </w:tr>
      <w:tr w:rsidR="003C0DA3" w:rsidRPr="00AA0D34" w14:paraId="54160EEE" w14:textId="77777777" w:rsidTr="003C0DA3">
        <w:trPr>
          <w:trHeight w:val="431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1EE4" w14:textId="52A7BD79" w:rsidR="003C0DA3" w:rsidRPr="00AA0D34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Nombre de</w:t>
            </w:r>
            <w:r w:rsidR="003356EB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la empresa de servicios públicos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:</w:t>
            </w:r>
          </w:p>
        </w:tc>
      </w:tr>
      <w:tr w:rsidR="003C0DA3" w:rsidRPr="00E83466" w14:paraId="336F751F" w14:textId="77777777" w:rsidTr="00444593">
        <w:trPr>
          <w:trHeight w:val="691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7B546" w14:textId="4FAFE964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¿Cómo se facturan actualmente los servicios públicos?</w:t>
            </w:r>
            <w:r w:rsidR="00BC16F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 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Directamente al inquilino</w:t>
            </w:r>
          </w:p>
          <w:p w14:paraId="73021F16" w14:textId="2F4FF40A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                                                                                      </w:t>
            </w:r>
            <w:r w:rsidR="00BC16F4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             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AA0D34" w:rsidRP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Al pr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o</w:t>
            </w:r>
            <w:r w:rsidR="00AA0D34" w:rsidRP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pieta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rio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– los servicios públicos </w:t>
            </w:r>
            <w:r w:rsidR="00AA0D34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forman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parte del alquiler de inquilinos</w:t>
            </w:r>
          </w:p>
        </w:tc>
      </w:tr>
      <w:tr w:rsidR="003C0DA3" w:rsidRPr="003C0DA3" w14:paraId="7DBCD30C" w14:textId="77777777" w:rsidTr="00444593">
        <w:trPr>
          <w:trHeight w:val="520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EFEA" w14:textId="5045D089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>Sección 4: Información</w:t>
            </w:r>
            <w:r w:rsidR="00873E6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 xml:space="preserve"> sobre</w:t>
            </w: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 xml:space="preserve"> inquilino</w:t>
            </w:r>
          </w:p>
        </w:tc>
      </w:tr>
      <w:tr w:rsidR="003C0DA3" w:rsidRPr="003C0DA3" w14:paraId="30ECE063" w14:textId="77777777" w:rsidTr="003C0DA3">
        <w:trPr>
          <w:trHeight w:val="41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97AE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Jefe de familia</w:t>
            </w:r>
          </w:p>
        </w:tc>
      </w:tr>
      <w:tr w:rsidR="003C0DA3" w:rsidRPr="00E83466" w14:paraId="79821B2C" w14:textId="77777777" w:rsidTr="003C0DA3">
        <w:trPr>
          <w:trHeight w:val="41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021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Jefe de nombre del hogar:</w:t>
            </w:r>
          </w:p>
        </w:tc>
      </w:tr>
      <w:tr w:rsidR="003C0DA3" w:rsidRPr="003C0DA3" w14:paraId="71D025AA" w14:textId="77777777" w:rsidTr="003C0DA3">
        <w:trPr>
          <w:trHeight w:val="41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959A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Dirección postal:</w:t>
            </w:r>
          </w:p>
        </w:tc>
      </w:tr>
      <w:tr w:rsidR="003C0DA3" w:rsidRPr="003C0DA3" w14:paraId="4FB1DEC4" w14:textId="77777777" w:rsidTr="003C0DA3">
        <w:trPr>
          <w:trHeight w:val="41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1E31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Ciudad, Estado, Zip:</w:t>
            </w:r>
          </w:p>
        </w:tc>
      </w:tr>
      <w:tr w:rsidR="003C0DA3" w:rsidRPr="003C0DA3" w14:paraId="3D0E6645" w14:textId="77777777" w:rsidTr="003C0DA3">
        <w:trPr>
          <w:trHeight w:val="418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BF73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Teléfono de casa: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8F0E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Teléfono de trabajo:</w:t>
            </w:r>
          </w:p>
        </w:tc>
      </w:tr>
      <w:tr w:rsidR="003C0DA3" w:rsidRPr="003C0DA3" w14:paraId="14E24140" w14:textId="77777777" w:rsidTr="003C0DA3">
        <w:trPr>
          <w:trHeight w:val="476"/>
        </w:trPr>
        <w:tc>
          <w:tcPr>
            <w:tcW w:w="51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6402D" w14:textId="1CA01A9B" w:rsidR="003C0DA3" w:rsidRPr="003C0DA3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eléfono celular: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8F9C2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Correo electrónico:</w:t>
            </w:r>
          </w:p>
        </w:tc>
      </w:tr>
      <w:tr w:rsidR="003C0DA3" w:rsidRPr="00E83466" w14:paraId="751C4994" w14:textId="77777777" w:rsidTr="00444593">
        <w:trPr>
          <w:trHeight w:val="111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E973" w14:textId="62742F59" w:rsidR="003C0DA3" w:rsidRPr="003C0DA3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G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énero</w:t>
            </w:r>
          </w:p>
          <w:p w14:paraId="3021B94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(marque uno)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D5367" w14:textId="48361A79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</w:t>
            </w:r>
            <w:r w:rsidR="0017418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M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ujer</w:t>
            </w:r>
          </w:p>
          <w:p w14:paraId="180546E6" w14:textId="5F605A52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</w:t>
            </w:r>
            <w:r w:rsidR="00F013D7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Hombre</w:t>
            </w:r>
          </w:p>
          <w:p w14:paraId="1D7DAD0A" w14:textId="296AC41D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No-binaria(o)</w:t>
            </w:r>
          </w:p>
          <w:p w14:paraId="7964170B" w14:textId="0B0AF182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</w:t>
            </w:r>
            <w:r w:rsidR="00BC16F4"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eclina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 respuesta</w:t>
            </w: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50CF7" w14:textId="51A37F7F" w:rsidR="00BC16F4" w:rsidRPr="00E83466" w:rsidRDefault="00BC16F4" w:rsidP="00BC16F4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</w:p>
          <w:p w14:paraId="0B3115C1" w14:textId="3DDFCA1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</w:p>
        </w:tc>
      </w:tr>
      <w:tr w:rsidR="003C0DA3" w:rsidRPr="00E83466" w14:paraId="0568277F" w14:textId="77777777" w:rsidTr="00444593">
        <w:trPr>
          <w:trHeight w:val="240"/>
        </w:trPr>
        <w:tc>
          <w:tcPr>
            <w:tcW w:w="2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A302" w14:textId="00402B82" w:rsidR="003C0DA3" w:rsidRPr="003C0DA3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R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aza</w:t>
            </w:r>
          </w:p>
          <w:p w14:paraId="795D617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(marque uno)</w:t>
            </w:r>
          </w:p>
        </w:tc>
        <w:tc>
          <w:tcPr>
            <w:tcW w:w="7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CEA0" w14:textId="0F140A58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Negro/A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froamericano</w:t>
            </w:r>
          </w:p>
          <w:p w14:paraId="18B39330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Blanco</w:t>
            </w:r>
          </w:p>
          <w:p w14:paraId="3C2261B8" w14:textId="66409676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A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siático</w:t>
            </w:r>
          </w:p>
          <w:p w14:paraId="0E0B9C0D" w14:textId="7BC82B3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I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ndio americano/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N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ativo de Alaska</w:t>
            </w:r>
          </w:p>
          <w:p w14:paraId="6A5C27D3" w14:textId="046C42D7" w:rsidR="00BC16F4" w:rsidRDefault="003C0DA3" w:rsidP="00BC16F4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Nativo hawaiano/O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tro isleño del Pacífico</w:t>
            </w:r>
          </w:p>
          <w:p w14:paraId="05CCDD5F" w14:textId="77777777" w:rsidR="003C0DA3" w:rsidRDefault="003C0DA3" w:rsidP="00BC1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C0DA3">
              <w:rPr>
                <w:rFonts w:ascii="MS Gothic" w:eastAsia="MS Gothic" w:hAnsi="MS Gothic" w:cs="Calibri" w:hint="eastAsia"/>
                <w:sz w:val="20"/>
                <w:szCs w:val="20"/>
                <w:lang w:val="es-ES"/>
              </w:rPr>
              <w:t>☐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 D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eclina</w:t>
            </w:r>
            <w:r w:rsidR="002A1AC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 respuesta</w:t>
            </w:r>
          </w:p>
          <w:p w14:paraId="1F553611" w14:textId="77777777" w:rsidR="00184981" w:rsidRDefault="00184981" w:rsidP="00BC1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  <w:p w14:paraId="2307F8A1" w14:textId="77777777" w:rsidR="00184981" w:rsidRDefault="00184981" w:rsidP="00BC1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  <w:p w14:paraId="03D9F2C9" w14:textId="77777777" w:rsidR="00184981" w:rsidRDefault="00184981" w:rsidP="00BC1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  <w:p w14:paraId="4656A797" w14:textId="4AFBE0B0" w:rsidR="00184981" w:rsidRPr="00E83466" w:rsidRDefault="00184981" w:rsidP="00BC16F4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</w:p>
        </w:tc>
      </w:tr>
      <w:tr w:rsidR="003C0DA3" w:rsidRPr="003C0DA3" w14:paraId="5395693C" w14:textId="77777777" w:rsidTr="00444593">
        <w:trPr>
          <w:trHeight w:val="791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EC3C" w14:textId="62DEAECC" w:rsidR="003C0DA3" w:rsidRPr="003C0DA3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lastRenderedPageBreak/>
              <w:t>O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rigen étnico</w:t>
            </w:r>
          </w:p>
          <w:p w14:paraId="68D67D0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(marque uno)</w:t>
            </w:r>
          </w:p>
        </w:tc>
        <w:tc>
          <w:tcPr>
            <w:tcW w:w="27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68CF2" w14:textId="58B52418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Hispano/L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atino</w:t>
            </w:r>
          </w:p>
          <w:p w14:paraId="4FD9E3E0" w14:textId="3E71DD5A" w:rsidR="003C0DA3" w:rsidRPr="003C0DA3" w:rsidRDefault="003C0DA3" w:rsidP="00BC16F4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N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o 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Hispano/No L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atino</w:t>
            </w:r>
          </w:p>
        </w:tc>
        <w:tc>
          <w:tcPr>
            <w:tcW w:w="49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B5A56" w14:textId="5790163C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eclin</w:t>
            </w:r>
            <w:r w:rsidR="002A1AC6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ar respuesta</w:t>
            </w:r>
          </w:p>
        </w:tc>
      </w:tr>
      <w:tr w:rsidR="003C0DA3" w:rsidRPr="00E83466" w14:paraId="5F000323" w14:textId="77777777" w:rsidTr="003C0DA3">
        <w:trPr>
          <w:trHeight w:val="98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10374" w14:textId="77777777" w:rsidR="00BC16F4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lang w:val="es-ES"/>
              </w:rPr>
              <w:t>D</w:t>
            </w:r>
            <w:r w:rsidRPr="003C0DA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iscapacitados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796201E3" w14:textId="5E7E3502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(</w:t>
            </w:r>
            <w:r w:rsidR="002A1AC6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marque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todo lo que corresponda)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5F32" w14:textId="598FD4F9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BC16F4" w:rsidRP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Si</w:t>
            </w:r>
          </w:p>
          <w:p w14:paraId="5D23D336" w14:textId="7DEA3FC0" w:rsidR="00BC16F4" w:rsidRPr="00BC16F4" w:rsidRDefault="003C0DA3" w:rsidP="00BC16F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C0DA3">
              <w:rPr>
                <w:rFonts w:ascii="Segoe UI Symbol" w:eastAsia="Times New Roman" w:hAnsi="Segoe UI Symbol" w:cs="Calibri"/>
                <w:sz w:val="20"/>
                <w:szCs w:val="20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BC16F4" w:rsidRPr="00BC16F4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No</w:t>
            </w:r>
          </w:p>
          <w:p w14:paraId="426A947C" w14:textId="4C868EAF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BB588" w14:textId="1F1090CD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ES"/>
              </w:rPr>
            </w:pPr>
          </w:p>
        </w:tc>
      </w:tr>
      <w:tr w:rsidR="003C0DA3" w:rsidRPr="003C0DA3" w14:paraId="1EFBFD15" w14:textId="77777777" w:rsidTr="003C0DA3">
        <w:trPr>
          <w:trHeight w:val="611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42A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Nombre del miembro del hogar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B2B4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Relación con el jefe de familia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337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Fecha de nacimiento</w:t>
            </w:r>
          </w:p>
        </w:tc>
      </w:tr>
      <w:tr w:rsidR="003C0DA3" w:rsidRPr="003C0DA3" w14:paraId="3E272572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8CAB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1.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5E89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Jefe de familia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9748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1DBBFCA7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4632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D8A3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3EB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0C59BCA6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8440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3.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74EB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5BFD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6E1C6F97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6E792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4.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BFE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ED8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5C53EAB4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F75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5.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B2F82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A52B6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37604C8F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FEC6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6.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C4224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2576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4E474839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5D5A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7.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1467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A5B2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7F50D8C9" w14:textId="77777777" w:rsidTr="003C0DA3">
        <w:trPr>
          <w:trHeight w:val="360"/>
        </w:trPr>
        <w:tc>
          <w:tcPr>
            <w:tcW w:w="45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8BF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8.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A99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0F3A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E83466" w14:paraId="2BB33541" w14:textId="77777777" w:rsidTr="003C0DA3">
        <w:trPr>
          <w:trHeight w:val="494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985E9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Número total de personas en el hogar:</w:t>
            </w:r>
          </w:p>
        </w:tc>
      </w:tr>
      <w:tr w:rsidR="003C0DA3" w:rsidRPr="00E83466" w14:paraId="747058DF" w14:textId="77777777" w:rsidTr="003C0DA3">
        <w:trPr>
          <w:trHeight w:val="404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D0E3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s-ES"/>
              </w:rPr>
              <w:t>Sección 5: Ingresos de inquilinos y dificultades financieras</w:t>
            </w:r>
          </w:p>
        </w:tc>
      </w:tr>
      <w:tr w:rsidR="003C0DA3" w:rsidRPr="00E83466" w14:paraId="63127162" w14:textId="77777777" w:rsidTr="003C0DA3">
        <w:trPr>
          <w:trHeight w:val="1160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5CFF" w14:textId="76486B1A" w:rsidR="003C0DA3" w:rsidRPr="00E83466" w:rsidRDefault="002A1AC6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Indique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los ingresos actuales (últimos 30 días) de todas las personas 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del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hogar 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u w:val="single"/>
                <w:lang w:val="es-ES"/>
              </w:rPr>
              <w:t>mayores de 18 años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que no son estudiantes universitarios a tiempo completo. Los ingresos incluyen salarios, y propinas, pensión alimenticia, manutención de niños, ingresos militares, Seguro Social, pensiones y otras prestaciones gubernamentales, incluidos los pagos por desempleo.</w:t>
            </w:r>
          </w:p>
        </w:tc>
      </w:tr>
      <w:tr w:rsidR="003C0DA3" w:rsidRPr="00E83466" w14:paraId="1927394D" w14:textId="77777777" w:rsidTr="003C0DA3">
        <w:trPr>
          <w:trHeight w:val="101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4B922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Miembro del hogar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F22D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Fuente de ingresos</w:t>
            </w:r>
          </w:p>
          <w:p w14:paraId="1F389BF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(incluido el nombre del empleador)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481B0" w14:textId="532AEE4F" w:rsidR="003C0DA3" w:rsidRPr="002A1AC6" w:rsidRDefault="002A1AC6" w:rsidP="003C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A1AC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Candida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01BCC" w14:textId="7E247159" w:rsidR="003C0DA3" w:rsidRPr="00E83466" w:rsidRDefault="00BC16F4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recuencia</w:t>
            </w:r>
            <w:r w:rsidR="003C0DA3" w:rsidRPr="00E834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US"/>
              </w:rPr>
              <w:br/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(por hora, semanal, mensual, etc.)</w:t>
            </w:r>
          </w:p>
        </w:tc>
      </w:tr>
      <w:tr w:rsidR="003C0DA3" w:rsidRPr="00E83466" w14:paraId="01583C08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E10CC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7231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955E3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0B1F9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1A824ABC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3B695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0326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A8863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1841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3E063C4A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9CEF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583D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FAC1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9D82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60BE1607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3C0D9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EFC5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0F1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0AE5F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4A0D9A12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FE820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1A46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1B2A4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14C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3564D3A9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C74C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9317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B720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618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431CCF14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8BCC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F1BF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0044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1112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2B284218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030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E6921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3F04E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6A79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4D96A056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5E5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B543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9C4E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48BDF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54977C2C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D12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234D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2DEC0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824C6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55BEC057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37F5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856BE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4645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ACCC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19850637" w14:textId="77777777" w:rsidTr="003C0DA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9F7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C4F1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71F2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E214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62712CE1" w14:textId="77777777" w:rsidTr="00444593">
        <w:trPr>
          <w:trHeight w:val="418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23A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95EF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CA9C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DCC3E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4D568DE2" w14:textId="77777777" w:rsidTr="00444593">
        <w:trPr>
          <w:trHeight w:val="418"/>
        </w:trPr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3A315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US"/>
              </w:rPr>
              <w:lastRenderedPageBreak/>
              <w:t> </w:t>
            </w:r>
          </w:p>
          <w:p w14:paraId="14243353" w14:textId="698534F5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¿Alguien en el hogar actualmente recibe beneficios o servicios de uno de los siguientes programas? </w:t>
            </w:r>
            <w:r w:rsidR="00D17F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En caso afirmativo,</w:t>
            </w: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D17F2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marque</w:t>
            </w: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qué programas se aplican:</w:t>
            </w:r>
          </w:p>
          <w:p w14:paraId="4BD1B0B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  <w:p w14:paraId="467489AF" w14:textId="2A53F3D3" w:rsidR="003C0DA3" w:rsidRPr="003C0DA3" w:rsidRDefault="003C0DA3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5038F3">
              <w:rPr>
                <w:rFonts w:ascii="Calibri" w:eastAsia="Times New Roman" w:hAnsi="Calibri" w:cs="Calibri"/>
                <w:lang w:val="es-ES"/>
              </w:rPr>
              <w:t>H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ead </w:t>
            </w:r>
            <w:proofErr w:type="spellStart"/>
            <w:r w:rsidR="00D17F2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tart</w:t>
            </w:r>
            <w:proofErr w:type="spellEnd"/>
          </w:p>
          <w:p w14:paraId="7FD2E36D" w14:textId="1278A4E0" w:rsidR="003C0DA3" w:rsidRPr="003C0DA3" w:rsidRDefault="003C0DA3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Programa de Asistencia de Energía para El Hogar de Bajos Ingresos (LIHEAP) o el Programa de Asistencia Energética de Maryland (MEAP)</w:t>
            </w:r>
          </w:p>
          <w:p w14:paraId="586BB92B" w14:textId="14335A08" w:rsidR="003C0DA3" w:rsidRPr="003C0DA3" w:rsidRDefault="003C0DA3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Programa Suplementario de Asistencia Nutricional (SNAP)</w:t>
            </w:r>
            <w:r w:rsidR="00D17F2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</w:t>
            </w:r>
          </w:p>
          <w:p w14:paraId="37AB881B" w14:textId="77777777" w:rsidR="003C0DA3" w:rsidRPr="003C0DA3" w:rsidRDefault="003C0DA3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Ingreso Suplementario de Seguridad (SSI), para jefe o codirector de</w:t>
            </w:r>
          </w:p>
          <w:p w14:paraId="4A913359" w14:textId="6D51B396" w:rsidR="003C0DA3" w:rsidRPr="003C0DA3" w:rsidRDefault="00BC16F4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="003C0DA3"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Asistencia Temporal para Familias Necesitadas (TANF) o TANF Tribal, para jefe o </w:t>
            </w:r>
            <w:proofErr w:type="spellStart"/>
            <w:r w:rsidR="00D17F2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co</w:t>
            </w:r>
            <w:proofErr w:type="spellEnd"/>
            <w:r w:rsidR="00D17F2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-jefe de la familia</w:t>
            </w:r>
          </w:p>
          <w:p w14:paraId="3F6BB85F" w14:textId="77777777" w:rsidR="003C0DA3" w:rsidRPr="003C0DA3" w:rsidRDefault="003C0DA3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pensión por discapacidad de asuntos de veteranos, pensión para sobrevivientes, beneficios mejorados para sobrevivientes o pensión por discapacidad de la Sección 306 (no pensión estándar del VA)</w:t>
            </w:r>
          </w:p>
          <w:p w14:paraId="228CE297" w14:textId="6E7EDAE4" w:rsidR="003C0DA3" w:rsidRPr="003C0DA3" w:rsidRDefault="00BC16F4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="003C0DA3"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Programa Especial de Nutrición Suplementaria para Mujeres, Infantes y Niños (WIC</w:t>
            </w:r>
            <w:r w:rsidR="00D17F2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) 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para hogares con tres de menos miembros</w:t>
            </w:r>
          </w:p>
          <w:p w14:paraId="11DD78AD" w14:textId="77777777" w:rsidR="003C0DA3" w:rsidRPr="003C0DA3" w:rsidRDefault="003C0DA3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ES"/>
              </w:rPr>
            </w:pPr>
            <w:r w:rsidRPr="003C0DA3">
              <w:rPr>
                <w:rFonts w:ascii="Segoe UI Symbol" w:eastAsia="Times New Roman" w:hAnsi="Segoe UI Symbol" w:cs="Segoe UI Symbol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Otro programa basado en ingresos:</w:t>
            </w:r>
          </w:p>
          <w:p w14:paraId="786B32B3" w14:textId="77777777" w:rsidR="003C0DA3" w:rsidRPr="00E83466" w:rsidRDefault="003C0DA3" w:rsidP="003C0DA3">
            <w:pPr>
              <w:spacing w:after="0" w:line="240" w:lineRule="auto"/>
              <w:ind w:left="337" w:hanging="270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  <w:p w14:paraId="43850386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s-ES"/>
              </w:rPr>
              <w:t>Nota: Adjunte su carta de determinación más reciente aprobando su inscripción/elegibilidad para beneficios para uno de los programas. Esto se puede usar para verificar su elegibilidad de ingresos para ERAP.</w:t>
            </w:r>
          </w:p>
          <w:p w14:paraId="60E50751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6ABA8422" w14:textId="77777777" w:rsidTr="00444593">
        <w:trPr>
          <w:trHeight w:val="1025"/>
        </w:trPr>
        <w:tc>
          <w:tcPr>
            <w:tcW w:w="100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E00AE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¿Hay algún adulto en el hogar actualmente desempleado?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Sí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</w:t>
            </w:r>
          </w:p>
          <w:p w14:paraId="3EBCC411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caso afirmativo, ¿cuánto tiempo lleva desempleada la persona?</w:t>
            </w:r>
          </w:p>
        </w:tc>
      </w:tr>
      <w:tr w:rsidR="003C0DA3" w:rsidRPr="00E83466" w14:paraId="1265E279" w14:textId="77777777" w:rsidTr="00444593">
        <w:trPr>
          <w:trHeight w:val="1600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C02E4" w14:textId="4C32F826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¿Algún adulto en el hogar ha </w:t>
            </w:r>
            <w:r w:rsidR="00EE6AD6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</w:t>
            </w:r>
            <w:r w:rsidR="00EE6AD6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ufrido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una pérdida de ingresos o una reducción de las horas de trabajo desde marzo de 2020?</w:t>
            </w:r>
          </w:p>
          <w:p w14:paraId="1AB7A5F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Si es así, describa los cambios en los ingresos:</w:t>
            </w:r>
          </w:p>
        </w:tc>
      </w:tr>
      <w:tr w:rsidR="003C0DA3" w:rsidRPr="00E83466" w14:paraId="0598258A" w14:textId="77777777" w:rsidTr="003C0DA3">
        <w:trPr>
          <w:trHeight w:val="1385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003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¿Ha tenido el hogar alguna dificultad financiera o aumento de los costos relacionados (directa o indirectamente) con COVID19?</w:t>
            </w:r>
          </w:p>
          <w:p w14:paraId="534B2A0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Si es así, describa las dificultades aquí:</w:t>
            </w:r>
          </w:p>
        </w:tc>
      </w:tr>
      <w:tr w:rsidR="003C0DA3" w:rsidRPr="00F0362D" w14:paraId="3524ADCF" w14:textId="77777777" w:rsidTr="00444593">
        <w:trPr>
          <w:trHeight w:val="2068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CE30" w14:textId="31707989" w:rsidR="003C0DA3" w:rsidRPr="00F0362D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¿Ha recibido fondos para ser utilizados para la </w:t>
            </w:r>
            <w:r w:rsidR="00F0362D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ayuda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de alquiler desde marzo de 2020?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Sí </w:t>
            </w:r>
            <w:r w:rsidRPr="003C0DA3">
              <w:rPr>
                <w:rFonts w:ascii="Segoe UI Symbol" w:eastAsia="Times New Roman" w:hAnsi="Segoe UI Symbol" w:cs="Calibri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lang w:val="es-ES"/>
              </w:rPr>
              <w:t>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</w:t>
            </w:r>
          </w:p>
          <w:p w14:paraId="3CC6E3F9" w14:textId="77777777" w:rsidR="003C0DA3" w:rsidRPr="00F0362D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 caso afirmativo, ¿cuándo? ¿De quién? ¿Cuánto?</w:t>
            </w:r>
          </w:p>
        </w:tc>
      </w:tr>
      <w:tr w:rsidR="003C0DA3" w:rsidRPr="003C0DA3" w14:paraId="5E4F6149" w14:textId="77777777" w:rsidTr="00444593">
        <w:trPr>
          <w:trHeight w:val="367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BCAF" w14:textId="34AAD59D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color w:val="FFFFFF"/>
                <w:sz w:val="28"/>
                <w:szCs w:val="28"/>
                <w:lang w:val="es-ES"/>
              </w:rPr>
              <w:t xml:space="preserve">Sección 6: Solicitud de </w:t>
            </w:r>
            <w:r w:rsidR="001942A9">
              <w:rPr>
                <w:rFonts w:ascii="Avenir Next LT Pro" w:eastAsia="Times New Roman" w:hAnsi="Avenir Next LT Pro" w:cs="Calibri"/>
                <w:b/>
                <w:bCs/>
                <w:color w:val="FFFFFF"/>
                <w:sz w:val="28"/>
                <w:szCs w:val="28"/>
                <w:lang w:val="es-ES"/>
              </w:rPr>
              <w:t>ayuda</w:t>
            </w:r>
          </w:p>
        </w:tc>
      </w:tr>
      <w:tr w:rsidR="003C0DA3" w:rsidRPr="00E83466" w14:paraId="028E105F" w14:textId="77777777" w:rsidTr="003C0DA3">
        <w:trPr>
          <w:trHeight w:val="980"/>
        </w:trPr>
        <w:tc>
          <w:tcPr>
            <w:tcW w:w="1008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13F3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Complete la siguiente tabla con los costos de alquiler y servicios públicos de cada mes para los que está solicitando ayuda. Puede solicitar asistencia con hasta 12 meses de atrasos (deuda) y hasta 3 meses de asistencia prospectiva en 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u w:val="single"/>
                <w:lang w:val="es-ES"/>
              </w:rPr>
              <w:t>cada columna.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Los importes deben documentarse con una factura, factura o aviso para pagar.</w:t>
            </w:r>
          </w:p>
        </w:tc>
      </w:tr>
      <w:tr w:rsidR="003C0DA3" w:rsidRPr="00E83466" w14:paraId="56DD969C" w14:textId="77777777" w:rsidTr="00444593">
        <w:trPr>
          <w:trHeight w:val="81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6BDBE" w14:textId="427A4D21" w:rsidR="003C0DA3" w:rsidRPr="003C0DA3" w:rsidRDefault="00184981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M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es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E277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Asistencia de alquiler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1C1CD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Asistencia de servicios públicos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4B5C1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Otros costos relacionados con la vivienda*</w:t>
            </w:r>
          </w:p>
        </w:tc>
      </w:tr>
      <w:tr w:rsidR="003C0DA3" w:rsidRPr="003C0DA3" w14:paraId="40E1B457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7D54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13-31 de marzo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199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8F8BE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7C0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5264EB33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565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Abril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DB85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61F9F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8092D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207EF0F4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FD3E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Mayo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2011F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1A37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884E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7F9AD3F2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E771D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Junio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C6F66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6A0E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3784D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487FD4A3" w14:textId="77777777" w:rsidTr="00444593">
        <w:trPr>
          <w:trHeight w:val="340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1F108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Julio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8C581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DBA9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B6DC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444593" w14:paraId="7718CE29" w14:textId="77777777" w:rsidTr="00444593">
        <w:trPr>
          <w:trHeight w:val="340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D4C53" w14:textId="77777777" w:rsidR="003C0DA3" w:rsidRPr="0044459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lastRenderedPageBreak/>
              <w:t>Agosto de 2020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6078E" w14:textId="77777777" w:rsidR="003C0DA3" w:rsidRPr="00444593" w:rsidRDefault="003C0DA3" w:rsidP="004445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44459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CD915" w14:textId="77777777" w:rsidR="003C0DA3" w:rsidRPr="00444593" w:rsidRDefault="003C0DA3" w:rsidP="004445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44459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D645" w14:textId="77777777" w:rsidR="003C0DA3" w:rsidRPr="00444593" w:rsidRDefault="003C0DA3" w:rsidP="004445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44459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</w:t>
            </w:r>
          </w:p>
        </w:tc>
      </w:tr>
      <w:tr w:rsidR="003C0DA3" w:rsidRPr="003C0DA3" w14:paraId="254F9BE0" w14:textId="77777777" w:rsidTr="00444593">
        <w:trPr>
          <w:trHeight w:val="317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9E47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Septiembre de 2020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EA6E3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51D6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577BF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4019761B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BB0C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Octubre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971F3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53ED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85D20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06A745A2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4CFB6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Noviembre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15428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509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F2E7E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110A0546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7119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Diciembre de 2020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DC53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034A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0654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5C44ABFE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915F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Enero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D504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E2EB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37B79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1F68125F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23B6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Febrero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1E14C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CF4D4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4926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13428C9C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578A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Marzo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1F2E9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0AB7E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FA1E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2B69DF39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9099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Abril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0DF9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EFC2C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D0D08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50C3FE63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5562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Mayo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75589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93F2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8F24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3ED08D1C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2FF66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Junio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CA0F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939E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71294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09C2E71F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240BD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Julio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A7D21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5F77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111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1E468E54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93E1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Agosto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0E507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F3F78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2B716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4DF6CF62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EDCF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Septiembre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0EA1F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265AD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38374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5C3B0FDD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EBF1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Octubre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4A832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568C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128E8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798B647D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C8B5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Noviembre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A84B1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125F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0A6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1531819F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B036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Diciembre de 2021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E40C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84C0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A007C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893BBC" w:rsidRPr="003C0DA3" w14:paraId="58061A23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25288" w14:textId="0A30C1D7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Enero de 2022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529A8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C14C9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61526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57DEA054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BBA7" w14:textId="233D8C40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Febrero de 2022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FAEB0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D788B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647D5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268CD71F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75858" w14:textId="54F190F1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Marzo de 202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EEA1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54FA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E764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07DE4EAE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D860" w14:textId="3C9775D3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Abril de 202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B011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C6A2B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1E657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6D2F8CE7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3D8D9" w14:textId="420FF7B5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Mayo de 202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2C4E9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14CF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0DD5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3AC109C0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AF166" w14:textId="56949322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Junio de 202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9BC2B3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9358D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84AF9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603100D3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F500D" w14:textId="75655F6E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Julio de 202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B290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2A79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322F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5F11638E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D793A" w14:textId="3B1C724C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Agosto de 202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800F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D9F0F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BD398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893BBC" w:rsidRPr="003C0DA3" w14:paraId="70105A12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4484B" w14:textId="023AA6CF" w:rsidR="00893BBC" w:rsidRPr="003C0DA3" w:rsidRDefault="00893BBC" w:rsidP="00893BB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Septiembre de 202</w:t>
            </w: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2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4035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A1EB9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8782" w14:textId="77777777" w:rsidR="00893BBC" w:rsidRPr="003C0DA3" w:rsidRDefault="00893BBC" w:rsidP="00893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3C0DA3" w:rsidRPr="003C0DA3" w14:paraId="7EB5A7C3" w14:textId="77777777" w:rsidTr="003C0DA3">
        <w:trPr>
          <w:trHeight w:val="31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6BC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Solicitud total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29CC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510BA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F7D4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3C0DA3" w:rsidRPr="003C0DA3" w14:paraId="153CCED3" w14:textId="77777777" w:rsidTr="003C0DA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F1F308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0531E0" w14:textId="77777777" w:rsidR="003C0DA3" w:rsidRPr="003C0DA3" w:rsidRDefault="003C0DA3" w:rsidP="003C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75283" w14:textId="77777777" w:rsidR="003C0DA3" w:rsidRPr="003C0DA3" w:rsidRDefault="003C0DA3" w:rsidP="003C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055A69" w14:textId="77777777" w:rsidR="003C0DA3" w:rsidRPr="003C0DA3" w:rsidRDefault="003C0DA3" w:rsidP="003C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A3A6B" w14:textId="77777777" w:rsidR="003C0DA3" w:rsidRPr="003C0DA3" w:rsidRDefault="003C0DA3" w:rsidP="003C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017A0" w14:textId="77777777" w:rsidR="003C0DA3" w:rsidRPr="003C0DA3" w:rsidRDefault="003C0DA3" w:rsidP="003C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A73F85" w14:textId="77777777" w:rsidR="003C0DA3" w:rsidRPr="003C0DA3" w:rsidRDefault="003C0DA3" w:rsidP="003C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D731B8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</w:rPr>
        <w:t> </w:t>
      </w:r>
    </w:p>
    <w:p w14:paraId="529B3B1B" w14:textId="303562B3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*Otros costos relacionados con la vivienda pueden incluir gastos relacionados con la reubicación o asegurar una nueva unidad de </w:t>
      </w:r>
      <w:r w:rsidR="00F26A14" w:rsidRPr="003C0DA3">
        <w:rPr>
          <w:rFonts w:ascii="Calibri" w:eastAsia="Times New Roman" w:hAnsi="Calibri" w:cs="Calibri"/>
          <w:color w:val="000000"/>
          <w:lang w:val="es-ES"/>
        </w:rPr>
        <w:t>al</w:t>
      </w:r>
      <w:r w:rsidR="00F26A14">
        <w:rPr>
          <w:rFonts w:ascii="Calibri" w:eastAsia="Times New Roman" w:hAnsi="Calibri" w:cs="Calibri"/>
          <w:color w:val="000000"/>
          <w:lang w:val="es-ES"/>
        </w:rPr>
        <w:t>q</w:t>
      </w:r>
      <w:r w:rsidR="00F26A14" w:rsidRPr="003C0DA3">
        <w:rPr>
          <w:rFonts w:ascii="Calibri" w:eastAsia="Times New Roman" w:hAnsi="Calibri" w:cs="Calibri"/>
          <w:color w:val="000000"/>
          <w:lang w:val="es-ES"/>
        </w:rPr>
        <w:t>uiler</w:t>
      </w:r>
      <w:r w:rsidRPr="003C0DA3">
        <w:rPr>
          <w:rFonts w:ascii="Calibri" w:eastAsia="Times New Roman" w:hAnsi="Calibri" w:cs="Calibri"/>
          <w:color w:val="000000"/>
          <w:lang w:val="es-ES"/>
        </w:rPr>
        <w:t>:</w:t>
      </w:r>
    </w:p>
    <w:p w14:paraId="28375DCA" w14:textId="77777777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>Cargos por retraso acumulado razonable (si no se incluyen en atrasos de alquiler o facturas de servicios públicos)</w:t>
      </w:r>
    </w:p>
    <w:p w14:paraId="6F15E632" w14:textId="19CC483F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="00F26A14">
        <w:rPr>
          <w:rFonts w:ascii="Calibri" w:eastAsia="Times New Roman" w:hAnsi="Calibri" w:cs="Calibri"/>
          <w:color w:val="000000"/>
          <w:lang w:val="es-ES"/>
        </w:rPr>
        <w:t>Tarifas</w:t>
      </w:r>
      <w:r w:rsidR="006978A4">
        <w:rPr>
          <w:rFonts w:ascii="Calibri" w:eastAsia="Times New Roman" w:hAnsi="Calibri" w:cs="Calibri"/>
          <w:color w:val="000000"/>
          <w:lang w:val="es-ES"/>
        </w:rPr>
        <w:t xml:space="preserve"> de solicitud o selección de unidad de alquile</w:t>
      </w:r>
    </w:p>
    <w:p w14:paraId="362D07DF" w14:textId="77777777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>Depósito de seguridad – hasta dos meses de alquiler</w:t>
      </w:r>
    </w:p>
    <w:p w14:paraId="7893CBA7" w14:textId="5EFB6856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Tarifas/depósitos de conexión </w:t>
      </w:r>
      <w:r w:rsidR="00F26A14">
        <w:rPr>
          <w:rFonts w:ascii="Calibri" w:eastAsia="Times New Roman" w:hAnsi="Calibri" w:cs="Calibri"/>
          <w:color w:val="000000"/>
          <w:lang w:val="es-ES"/>
        </w:rPr>
        <w:t xml:space="preserve">para </w:t>
      </w:r>
      <w:r w:rsidRPr="003C0DA3">
        <w:rPr>
          <w:rFonts w:ascii="Calibri" w:eastAsia="Times New Roman" w:hAnsi="Calibri" w:cs="Calibri"/>
          <w:color w:val="000000"/>
          <w:lang w:val="es-ES"/>
        </w:rPr>
        <w:t>servicios públicos para establecer un nuevo servicio de servicios públicos</w:t>
      </w:r>
    </w:p>
    <w:p w14:paraId="58F8B71C" w14:textId="77777777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>Tarifas de saneamiento/limpieza de unidades de alquiler</w:t>
      </w:r>
    </w:p>
    <w:p w14:paraId="5895874F" w14:textId="77777777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>Tarifas de unidad de almacenamiento – hasta un mes</w:t>
      </w:r>
    </w:p>
    <w:p w14:paraId="7B74CF3E" w14:textId="77777777" w:rsidR="003C0DA3" w:rsidRPr="003C0DA3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>Tarifas/depósitos de conexión a Internet para establecer un nuevo servicio de Internet desagregado (solo los hogares que actualmente no tienen servicio de Internet)</w:t>
      </w:r>
    </w:p>
    <w:p w14:paraId="4B3F6CCB" w14:textId="15F57D77" w:rsidR="003C0DA3" w:rsidRPr="00E83466" w:rsidRDefault="003C0DA3" w:rsidP="003C0DA3">
      <w:pPr>
        <w:spacing w:after="0" w:line="240" w:lineRule="auto"/>
        <w:ind w:left="720" w:hanging="36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•</w:t>
      </w:r>
      <w:r w:rsidRPr="003C0DA3">
        <w:rPr>
          <w:rFonts w:ascii="Times New Roman" w:eastAsia="Times New Roman" w:hAnsi="Times New Roman" w:cs="Times New Roman"/>
          <w:color w:val="000000"/>
          <w:sz w:val="14"/>
          <w:szCs w:val="14"/>
          <w:lang w:val="es-ES"/>
        </w:rPr>
        <w:t> 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Otros </w:t>
      </w:r>
      <w:r w:rsidR="00F26A14">
        <w:rPr>
          <w:rFonts w:ascii="Calibri" w:eastAsia="Times New Roman" w:hAnsi="Calibri" w:cs="Calibri"/>
          <w:color w:val="000000"/>
          <w:lang w:val="es-ES"/>
        </w:rPr>
        <w:t>gastos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 vivienda pueden considerarse con la aprobación previa de DHCD</w:t>
      </w:r>
      <w:r w:rsidRPr="00E83466">
        <w:rPr>
          <w:rFonts w:ascii="Calibri" w:eastAsia="Times New Roman" w:hAnsi="Calibri" w:cs="Calibri"/>
          <w:color w:val="000000"/>
          <w:lang w:val="es-US"/>
        </w:rPr>
        <w:br w:type="textWrapping" w:clear="all"/>
      </w:r>
    </w:p>
    <w:p w14:paraId="5B3D778B" w14:textId="77777777" w:rsidR="003C0DA3" w:rsidRDefault="003C0DA3" w:rsidP="003C0DA3">
      <w:pPr>
        <w:spacing w:after="0" w:line="240" w:lineRule="auto"/>
        <w:jc w:val="center"/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</w:pPr>
    </w:p>
    <w:p w14:paraId="601FFA7E" w14:textId="658FE9ED" w:rsidR="003C0DA3" w:rsidRDefault="003C0DA3" w:rsidP="003C0DA3">
      <w:pPr>
        <w:spacing w:after="0" w:line="240" w:lineRule="auto"/>
        <w:jc w:val="center"/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</w:pPr>
    </w:p>
    <w:p w14:paraId="5D0E28D9" w14:textId="0342016D" w:rsidR="00444593" w:rsidRDefault="00444593" w:rsidP="003C0DA3">
      <w:pPr>
        <w:spacing w:after="0" w:line="240" w:lineRule="auto"/>
        <w:jc w:val="center"/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</w:pPr>
    </w:p>
    <w:p w14:paraId="163D57FD" w14:textId="4A6550E4" w:rsidR="00444593" w:rsidRDefault="00444593" w:rsidP="003C0DA3">
      <w:pPr>
        <w:spacing w:after="0" w:line="240" w:lineRule="auto"/>
        <w:jc w:val="center"/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</w:pPr>
    </w:p>
    <w:p w14:paraId="37C0A8EF" w14:textId="77777777" w:rsidR="00444593" w:rsidRDefault="00444593" w:rsidP="00893BBC">
      <w:pPr>
        <w:spacing w:after="0" w:line="240" w:lineRule="auto"/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</w:pPr>
    </w:p>
    <w:p w14:paraId="45D99C4C" w14:textId="56E23CD0" w:rsidR="003C0DA3" w:rsidRPr="00E83466" w:rsidRDefault="003C0DA3" w:rsidP="003C0D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lastRenderedPageBreak/>
        <w:t xml:space="preserve">Formulario de </w:t>
      </w:r>
      <w:r w:rsidR="00D5464B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>auto</w:t>
      </w:r>
      <w:r w:rsidR="00D5464B"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 certificación</w:t>
      </w: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 xml:space="preserve"> del inquilino de ERAP</w:t>
      </w:r>
    </w:p>
    <w:p w14:paraId="484DF85C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73B534EB" w14:textId="77777777" w:rsidR="00D5464B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La información proporcionada en la solicitud y este formulario de </w:t>
      </w:r>
      <w:r w:rsidR="00D5464B" w:rsidRPr="003C0DA3">
        <w:rPr>
          <w:rFonts w:ascii="Calibri" w:eastAsia="Times New Roman" w:hAnsi="Calibri" w:cs="Calibri"/>
          <w:color w:val="000000"/>
          <w:lang w:val="es-ES"/>
        </w:rPr>
        <w:t>auto certificación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se recopila para determinar si mi hogar es elegible para recibir </w:t>
      </w:r>
      <w:r w:rsidR="00D5464B">
        <w:rPr>
          <w:rFonts w:ascii="Calibri" w:eastAsia="Times New Roman" w:hAnsi="Calibri" w:cs="Calibri"/>
          <w:color w:val="000000"/>
          <w:lang w:val="es-ES"/>
        </w:rPr>
        <w:t>ayuda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proporcionada a través del Programa de Asistencia de Alquiler de Emergencia financiado por el gobierno federal.</w:t>
      </w:r>
      <w:r w:rsidR="00D5464B">
        <w:rPr>
          <w:rFonts w:ascii="Calibri" w:eastAsia="Times New Roman" w:hAnsi="Calibri" w:cs="Calibri"/>
          <w:color w:val="000000"/>
          <w:lang w:val="es-ES"/>
        </w:rPr>
        <w:t xml:space="preserve"> </w:t>
      </w:r>
    </w:p>
    <w:p w14:paraId="723DB8B6" w14:textId="3CF981A1" w:rsidR="003C0DA3" w:rsidRPr="00D5464B" w:rsidRDefault="00D5464B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>
        <w:rPr>
          <w:rFonts w:ascii="Calibri" w:eastAsia="Times New Roman" w:hAnsi="Calibri" w:cs="Calibri"/>
          <w:color w:val="000000"/>
          <w:lang w:val="es-ES"/>
        </w:rPr>
        <w:t>Ponga sus i</w:t>
      </w:r>
      <w:r w:rsidR="003C0DA3" w:rsidRPr="003C0DA3">
        <w:rPr>
          <w:rFonts w:ascii="Calibri" w:eastAsia="Times New Roman" w:hAnsi="Calibri" w:cs="Calibri"/>
          <w:color w:val="000000"/>
          <w:lang w:val="es-ES"/>
        </w:rPr>
        <w:t>nicial junto a cada una de las siguientes instrucciones.</w:t>
      </w:r>
    </w:p>
    <w:p w14:paraId="44E40F69" w14:textId="77777777" w:rsidR="003C0DA3" w:rsidRPr="00D5464B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D5464B">
        <w:rPr>
          <w:rFonts w:ascii="Calibri" w:eastAsia="Times New Roman" w:hAnsi="Calibri" w:cs="Calibri"/>
          <w:color w:val="000000"/>
          <w:lang w:val="es-US"/>
        </w:rPr>
        <w:t> 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9270"/>
      </w:tblGrid>
      <w:tr w:rsidR="003C0DA3" w:rsidRPr="003C0DA3" w14:paraId="230262F5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FB32" w14:textId="77777777" w:rsidR="003C0DA3" w:rsidRPr="00D5464B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D5464B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49503" w14:textId="77777777" w:rsidR="003C0DA3" w:rsidRPr="00D5464B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D5464B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58B01" w14:textId="2C7DE524" w:rsidR="003C0DA3" w:rsidRPr="006063B6" w:rsidRDefault="006063B6" w:rsidP="003C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6063B6">
              <w:rPr>
                <w:rFonts w:ascii="Calibri" w:eastAsia="Times New Roman" w:hAnsi="Calibri" w:cs="Calibri"/>
                <w:b/>
                <w:bCs/>
              </w:rPr>
              <w:t>Precision</w:t>
            </w:r>
          </w:p>
        </w:tc>
      </w:tr>
      <w:tr w:rsidR="003C0DA3" w:rsidRPr="00E83466" w14:paraId="542EEA0A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B1052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DDFE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3B2C" w14:textId="5DF44C4E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Certifico que toda la información proporcionada en la solicitud es verdadera y correcta. Entiendo que proporcionar declaraciones o información falsas es motivo de terminación de la asistencia y </w:t>
            </w:r>
            <w:r w:rsidR="006063B6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está penado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la ley federal.</w:t>
            </w:r>
          </w:p>
        </w:tc>
      </w:tr>
      <w:tr w:rsidR="003C0DA3" w:rsidRPr="00E83466" w14:paraId="32363A59" w14:textId="77777777" w:rsidTr="003C0DA3">
        <w:trPr>
          <w:trHeight w:val="2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606B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0BA1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000A9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</w:t>
            </w:r>
          </w:p>
        </w:tc>
      </w:tr>
      <w:tr w:rsidR="003C0DA3" w:rsidRPr="003C0DA3" w14:paraId="58359A41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931D6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BFD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D14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DUPLICACIÓN DE BENEFICIOS</w:t>
            </w:r>
          </w:p>
        </w:tc>
      </w:tr>
      <w:tr w:rsidR="003C0DA3" w:rsidRPr="00E83466" w14:paraId="288480E9" w14:textId="77777777" w:rsidTr="003C0DA3">
        <w:trPr>
          <w:trHeight w:val="6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A25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F4DE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70A8" w14:textId="272CC9F9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Certifico que mi hogar no ha recibido ni recibirá asistencia de otro programa por los mismos costos que se pagarán desde </w:t>
            </w:r>
            <w:r w:rsidR="006063B6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ERAP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.</w:t>
            </w:r>
          </w:p>
          <w:p w14:paraId="643D8E2F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</w:t>
            </w:r>
          </w:p>
        </w:tc>
      </w:tr>
      <w:tr w:rsidR="003C0DA3" w:rsidRPr="003C0DA3" w14:paraId="5676FB20" w14:textId="77777777" w:rsidTr="003C0DA3">
        <w:trPr>
          <w:trHeight w:val="306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22A55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E7D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1827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INTERCAMBIO DE INFORMACIÓN</w:t>
            </w:r>
          </w:p>
        </w:tc>
      </w:tr>
      <w:tr w:rsidR="003C0DA3" w:rsidRPr="00E83466" w14:paraId="27D99453" w14:textId="77777777" w:rsidTr="003C0DA3">
        <w:trPr>
          <w:trHeight w:val="6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CEA0B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B85A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59D1" w14:textId="10D7DEAD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Entiendo que mi información será compartida con el condado en el que resido, </w:t>
            </w:r>
            <w:r w:rsidR="00C667A9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mi arrendador, 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el estado de Maryland y el Tesoro de los Estados Unidos.</w:t>
            </w: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</w:t>
            </w: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br/>
            </w: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br/>
            </w:r>
          </w:p>
        </w:tc>
      </w:tr>
      <w:tr w:rsidR="003C0DA3" w:rsidRPr="00E83466" w14:paraId="4830DE05" w14:textId="77777777" w:rsidTr="003C0DA3">
        <w:trPr>
          <w:trHeight w:val="351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BEF1F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1503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FA45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INGRESOS Y TAMAÑO DEL HOGAR</w:t>
            </w:r>
          </w:p>
        </w:tc>
      </w:tr>
      <w:tr w:rsidR="003C0DA3" w:rsidRPr="00E83466" w14:paraId="164A0C77" w14:textId="77777777" w:rsidTr="003C0DA3">
        <w:trPr>
          <w:trHeight w:val="95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510B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C3B3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F866B" w14:textId="2BBB8F58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Certifico que mis fuentes de ingresos y montos enumerados en la solicitud reflejan con precisión los ingresos que mi hogar recibió en los últimos 30 días. Esto incluye si no tengo ingresos </w:t>
            </w:r>
            <w:r w:rsidR="006063B6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declarables o ingresos de trabajos por cuenta propia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.</w:t>
            </w:r>
          </w:p>
          <w:p w14:paraId="595468EC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E83466" w14:paraId="052C7802" w14:textId="77777777" w:rsidTr="003C0DA3">
        <w:trPr>
          <w:trHeight w:val="94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E5D5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9E37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F459" w14:textId="4A0190AA" w:rsidR="003C0DA3" w:rsidRPr="00E83466" w:rsidRDefault="00DE6CE5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US"/>
              </w:rPr>
              <w:t xml:space="preserve">Indique la 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documentación de ingresos que no pueda 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aportar y el motivo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:</w:t>
            </w:r>
          </w:p>
          <w:p w14:paraId="1082CE2E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color w:val="808080"/>
                <w:sz w:val="18"/>
                <w:szCs w:val="18"/>
                <w:lang w:val="es-ES"/>
              </w:rPr>
              <w:t>Haga clic o pulse aquí para introducir texto.</w:t>
            </w:r>
          </w:p>
        </w:tc>
      </w:tr>
      <w:tr w:rsidR="003C0DA3" w:rsidRPr="00E83466" w14:paraId="7C3DC938" w14:textId="77777777" w:rsidTr="003C0DA3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4882C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B03D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DED19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</w:t>
            </w:r>
          </w:p>
        </w:tc>
      </w:tr>
      <w:tr w:rsidR="003C0DA3" w:rsidRPr="003C0DA3" w14:paraId="30749205" w14:textId="77777777" w:rsidTr="003C0DA3">
        <w:trPr>
          <w:trHeight w:val="360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742F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F1F3E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6424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DIFICULTADES FINANCIERAS</w:t>
            </w:r>
          </w:p>
        </w:tc>
      </w:tr>
      <w:tr w:rsidR="003C0DA3" w:rsidRPr="00E83466" w14:paraId="1E69B5AB" w14:textId="77777777" w:rsidTr="003C0DA3">
        <w:trPr>
          <w:trHeight w:val="151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29499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6FB2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EFC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Certifico que yo u otro adulto en mi hogar (compruebe todo lo que corresponda):</w:t>
            </w:r>
          </w:p>
          <w:p w14:paraId="21F2CC35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califica para prestaciones por desempleo</w:t>
            </w:r>
          </w:p>
          <w:p w14:paraId="7A90C1D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MS Gothic" w:eastAsia="MS Gothic" w:hAnsi="MS Gothic" w:cs="Calibri" w:hint="eastAsia"/>
                <w:sz w:val="18"/>
                <w:szCs w:val="18"/>
                <w:lang w:val="es-ES"/>
              </w:rPr>
              <w:t>☐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 Ha tenido una pérdida de ingresos, aumento de gastos u otras dificultades financieras relacionadas directa o indirectamente con COVID19</w:t>
            </w:r>
          </w:p>
        </w:tc>
      </w:tr>
      <w:tr w:rsidR="003C0DA3" w:rsidRPr="003C0DA3" w14:paraId="5E4BF1EC" w14:textId="77777777" w:rsidTr="003C0DA3"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B2322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FAA2B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ECC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USO DEL PAGO</w:t>
            </w:r>
          </w:p>
        </w:tc>
      </w:tr>
      <w:tr w:rsidR="003C0DA3" w:rsidRPr="00E83466" w14:paraId="5575200A" w14:textId="77777777" w:rsidTr="003C0DA3">
        <w:trPr>
          <w:trHeight w:val="83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E432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168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F927" w14:textId="2A0A90F1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Certifico que cualquier pago de fondos </w:t>
            </w:r>
            <w:r w:rsidR="00DE6CE5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ERAP que se me haga directamente p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</w:t>
            </w:r>
            <w:r w:rsidR="00DE6CE5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ra pagar el alquiler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o servicios públicos debe ser utilizado para el</w:t>
            </w:r>
            <w:r w:rsidR="00DE6CE5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fin </w:t>
            </w:r>
            <w:r w:rsidR="00F1189D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previsto.</w:t>
            </w:r>
          </w:p>
        </w:tc>
      </w:tr>
    </w:tbl>
    <w:p w14:paraId="095AF56E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01862F9E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559"/>
        <w:gridCol w:w="270"/>
        <w:gridCol w:w="1089"/>
        <w:gridCol w:w="2604"/>
        <w:gridCol w:w="270"/>
        <w:gridCol w:w="651"/>
        <w:gridCol w:w="1147"/>
      </w:tblGrid>
      <w:tr w:rsidR="003C0DA3" w:rsidRPr="003C0DA3" w14:paraId="307CB804" w14:textId="77777777" w:rsidTr="003C0DA3">
        <w:trPr>
          <w:trHeight w:val="441"/>
        </w:trPr>
        <w:tc>
          <w:tcPr>
            <w:tcW w:w="10075" w:type="dxa"/>
            <w:gridSpan w:val="8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D6BC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color w:val="FFFFFF"/>
                <w:sz w:val="18"/>
                <w:szCs w:val="18"/>
                <w:lang w:val="es-ES"/>
              </w:rPr>
              <w:t>Certificación de inquilinos</w:t>
            </w:r>
          </w:p>
        </w:tc>
      </w:tr>
      <w:tr w:rsidR="003C0DA3" w:rsidRPr="003C0DA3" w14:paraId="78F54EEF" w14:textId="77777777" w:rsidTr="003C0DA3">
        <w:trPr>
          <w:trHeight w:val="549"/>
        </w:trPr>
        <w:tc>
          <w:tcPr>
            <w:tcW w:w="14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C470F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Nombre del inquilino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2EE53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CAAE7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528AD" w14:textId="472D91E2" w:rsidR="003C0DA3" w:rsidRPr="003C0DA3" w:rsidRDefault="00A679F9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irma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636A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AD12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57E29" w14:textId="20A2DDAA" w:rsidR="003C0DA3" w:rsidRPr="003C0DA3" w:rsidRDefault="00A679F9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echa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5B3F4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04D78280" w14:textId="77777777" w:rsidTr="003C0DA3">
        <w:trPr>
          <w:trHeight w:val="60"/>
        </w:trPr>
        <w:tc>
          <w:tcPr>
            <w:tcW w:w="1485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228F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AC5E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FD7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3E5C6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A47D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14C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913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743F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14:paraId="5AB61036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color w:val="000000"/>
        </w:rPr>
        <w:t> </w:t>
      </w:r>
    </w:p>
    <w:p w14:paraId="1598CBCD" w14:textId="77777777" w:rsidR="003C0DA3" w:rsidRPr="003C0DA3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color w:val="000000"/>
        </w:rPr>
        <w:t> </w:t>
      </w:r>
    </w:p>
    <w:p w14:paraId="21CF2555" w14:textId="23ECCFC3" w:rsidR="003C0DA3" w:rsidRPr="00E83466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b/>
          <w:bCs/>
          <w:color w:val="000000"/>
          <w:lang w:val="es-ES"/>
        </w:rPr>
        <w:t>Nota:</w:t>
      </w:r>
      <w:r w:rsidRPr="003C0DA3">
        <w:rPr>
          <w:rFonts w:ascii="Calibri" w:eastAsia="Times New Roman" w:hAnsi="Calibri" w:cs="Calibri"/>
          <w:color w:val="000000"/>
          <w:lang w:val="es-ES"/>
        </w:rPr>
        <w:t> </w:t>
      </w:r>
      <w:r w:rsidR="00CA7D5E">
        <w:rPr>
          <w:rFonts w:ascii="Calibri" w:eastAsia="Times New Roman" w:hAnsi="Calibri" w:cs="Calibri"/>
          <w:color w:val="000000"/>
          <w:lang w:val="es-ES"/>
        </w:rPr>
        <w:t>Se aceptan firma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digitales o mecanografiadas. En ningún momento </w:t>
      </w:r>
      <w:r w:rsidR="00CA7D5E">
        <w:rPr>
          <w:rFonts w:ascii="Calibri" w:eastAsia="Times New Roman" w:hAnsi="Calibri" w:cs="Calibri"/>
          <w:color w:val="000000"/>
          <w:lang w:val="es-ES"/>
        </w:rPr>
        <w:t xml:space="preserve">el propietario </w:t>
      </w:r>
      <w:r w:rsidRPr="003C0DA3">
        <w:rPr>
          <w:rFonts w:ascii="Calibri" w:eastAsia="Times New Roman" w:hAnsi="Calibri" w:cs="Calibri"/>
          <w:color w:val="000000"/>
          <w:lang w:val="es-ES"/>
        </w:rPr>
        <w:t>puede firmar el formulario de auto</w:t>
      </w:r>
      <w:r w:rsidR="00CA7D5E">
        <w:rPr>
          <w:rFonts w:ascii="Calibri" w:eastAsia="Times New Roman" w:hAnsi="Calibri" w:cs="Calibri"/>
          <w:color w:val="000000"/>
          <w:lang w:val="es-ES"/>
        </w:rPr>
        <w:t xml:space="preserve"> </w:t>
      </w:r>
      <w:r w:rsidRPr="003C0DA3">
        <w:rPr>
          <w:rFonts w:ascii="Calibri" w:eastAsia="Times New Roman" w:hAnsi="Calibri" w:cs="Calibri"/>
          <w:color w:val="000000"/>
          <w:lang w:val="es-ES"/>
        </w:rPr>
        <w:t>certificación del inquilino.</w:t>
      </w:r>
    </w:p>
    <w:p w14:paraId="22D7E7A7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sz w:val="2"/>
          <w:szCs w:val="2"/>
          <w:lang w:val="es-US"/>
        </w:rPr>
        <w:t> </w:t>
      </w:r>
    </w:p>
    <w:p w14:paraId="4FDEA6DE" w14:textId="77777777" w:rsidR="003C0DA3" w:rsidRPr="00E83466" w:rsidRDefault="003C0DA3" w:rsidP="003C0DA3">
      <w:pPr>
        <w:spacing w:after="0" w:line="240" w:lineRule="auto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 Light" w:eastAsia="Times New Roman" w:hAnsi="Calibri Light" w:cs="Calibri Light"/>
          <w:color w:val="000000"/>
          <w:sz w:val="2"/>
          <w:szCs w:val="2"/>
          <w:lang w:val="es-US"/>
        </w:rPr>
        <w:t> </w:t>
      </w:r>
    </w:p>
    <w:p w14:paraId="2BB46B24" w14:textId="77777777" w:rsidR="003C0DA3" w:rsidRPr="00E83466" w:rsidRDefault="003C0DA3" w:rsidP="003C0DA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US"/>
        </w:rPr>
        <w:t> </w:t>
      </w:r>
    </w:p>
    <w:p w14:paraId="246F91BD" w14:textId="68EDCC8B" w:rsidR="00BC16F4" w:rsidRDefault="003C0DA3" w:rsidP="00184981">
      <w:pPr>
        <w:spacing w:after="0" w:line="240" w:lineRule="auto"/>
        <w:jc w:val="center"/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US"/>
        </w:rPr>
      </w:pPr>
      <w:r w:rsidRPr="00E83466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US"/>
        </w:rPr>
        <w:t>  </w:t>
      </w:r>
    </w:p>
    <w:p w14:paraId="6736B5E8" w14:textId="77777777" w:rsidR="00BC16F4" w:rsidRDefault="00BC16F4" w:rsidP="00444593">
      <w:pPr>
        <w:spacing w:after="0" w:line="240" w:lineRule="auto"/>
        <w:jc w:val="center"/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US"/>
        </w:rPr>
      </w:pPr>
    </w:p>
    <w:p w14:paraId="75180741" w14:textId="216B1774" w:rsidR="003C0DA3" w:rsidRPr="00E83466" w:rsidRDefault="003C0DA3" w:rsidP="0044459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Avenir Next LT Pro" w:eastAsia="Times New Roman" w:hAnsi="Avenir Next LT Pro" w:cs="Calibri"/>
          <w:b/>
          <w:bCs/>
          <w:color w:val="000000"/>
          <w:sz w:val="28"/>
          <w:szCs w:val="28"/>
          <w:lang w:val="es-ES"/>
        </w:rPr>
        <w:t>Formulario de certificación de propietarios de ERAP</w:t>
      </w:r>
    </w:p>
    <w:p w14:paraId="35DB3C27" w14:textId="77777777" w:rsidR="003C0DA3" w:rsidRPr="00E83466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b/>
          <w:bCs/>
          <w:color w:val="000000"/>
          <w:lang w:val="es-US"/>
        </w:rPr>
        <w:t> </w:t>
      </w:r>
    </w:p>
    <w:p w14:paraId="369F819B" w14:textId="5D63F02D" w:rsidR="003C0DA3" w:rsidRPr="003C0DA3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Como </w:t>
      </w:r>
      <w:r w:rsidR="00F1189D">
        <w:rPr>
          <w:rFonts w:ascii="Calibri" w:eastAsia="Times New Roman" w:hAnsi="Calibri" w:cs="Calibri"/>
          <w:color w:val="000000"/>
          <w:lang w:val="es-ES"/>
        </w:rPr>
        <w:t>propietario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 esta unidad de alquiler y hogar, yo: </w:t>
      </w:r>
      <w:r w:rsidRPr="003C0DA3">
        <w:rPr>
          <w:rFonts w:ascii="Segoe UI Symbol" w:eastAsia="Times New Roman" w:hAnsi="Segoe UI Symbol" w:cs="Calibri"/>
          <w:color w:val="000000"/>
          <w:lang w:val="es-ES"/>
        </w:rPr>
        <w:t>☐</w:t>
      </w:r>
      <w:r w:rsidRPr="003C0DA3">
        <w:rPr>
          <w:rFonts w:ascii="Calibri" w:eastAsia="Times New Roman" w:hAnsi="Calibri" w:cs="Calibri"/>
          <w:color w:val="000000"/>
          <w:lang w:val="es-ES"/>
        </w:rPr>
        <w:t> Acepto participar en el programa</w:t>
      </w:r>
    </w:p>
    <w:p w14:paraId="203BDE31" w14:textId="38ED729A" w:rsidR="003C0DA3" w:rsidRDefault="00BC16F4" w:rsidP="003C0DA3">
      <w:pPr>
        <w:spacing w:after="0" w:line="240" w:lineRule="auto"/>
        <w:ind w:left="4320" w:right="-450" w:firstLine="720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Segoe UI Symbol" w:eastAsia="Times New Roman" w:hAnsi="Segoe UI Symbol" w:cs="Calibri"/>
          <w:color w:val="000000"/>
          <w:lang w:val="es-ES"/>
        </w:rPr>
        <w:t xml:space="preserve"> </w:t>
      </w:r>
      <w:r w:rsidR="003C0DA3" w:rsidRPr="003C0DA3">
        <w:rPr>
          <w:rFonts w:ascii="Segoe UI Symbol" w:eastAsia="Times New Roman" w:hAnsi="Segoe UI Symbol" w:cs="Calibri"/>
          <w:color w:val="000000"/>
          <w:lang w:val="es-ES"/>
        </w:rPr>
        <w:t>☐</w:t>
      </w:r>
      <w:r w:rsidR="003C0DA3" w:rsidRPr="003C0DA3">
        <w:rPr>
          <w:rFonts w:ascii="Calibri" w:eastAsia="Times New Roman" w:hAnsi="Calibri" w:cs="Calibri"/>
          <w:color w:val="000000"/>
          <w:lang w:val="es-ES"/>
        </w:rPr>
        <w:t> Declina participar en el programa</w:t>
      </w:r>
    </w:p>
    <w:p w14:paraId="3878AA6F" w14:textId="77777777" w:rsidR="00BC16F4" w:rsidRDefault="00BC16F4" w:rsidP="00BC16F4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ES"/>
        </w:rPr>
      </w:pPr>
    </w:p>
    <w:p w14:paraId="082F2C09" w14:textId="14B9023B" w:rsidR="00BC16F4" w:rsidRDefault="00BC16F4" w:rsidP="00BC16F4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ES"/>
        </w:rPr>
      </w:pPr>
      <w:r>
        <w:rPr>
          <w:rFonts w:ascii="Calibri" w:eastAsia="Times New Roman" w:hAnsi="Calibri" w:cs="Calibri"/>
          <w:color w:val="000000"/>
          <w:lang w:val="es-ES"/>
        </w:rPr>
        <w:t>Nombre del Inquilino: __________________________________________________________</w:t>
      </w:r>
    </w:p>
    <w:p w14:paraId="70E5BC60" w14:textId="77777777" w:rsidR="00BC16F4" w:rsidRPr="003C0DA3" w:rsidRDefault="00BC16F4" w:rsidP="003C0DA3">
      <w:pPr>
        <w:spacing w:after="0" w:line="240" w:lineRule="auto"/>
        <w:ind w:left="4320" w:right="-450" w:firstLine="720"/>
        <w:rPr>
          <w:rFonts w:ascii="Calibri" w:eastAsia="Times New Roman" w:hAnsi="Calibri" w:cs="Calibri"/>
          <w:color w:val="000000"/>
          <w:lang w:val="es-ES"/>
        </w:rPr>
      </w:pPr>
    </w:p>
    <w:p w14:paraId="33C7D132" w14:textId="77777777" w:rsidR="003C0DA3" w:rsidRPr="00E83466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color w:val="000000"/>
          <w:lang w:val="es-US"/>
        </w:rPr>
        <w:t> </w:t>
      </w:r>
    </w:p>
    <w:p w14:paraId="13B14B60" w14:textId="3F3B5679" w:rsidR="003C0DA3" w:rsidRPr="00097882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>Los propietarios que acepten participar en el programa y reciban el pago directamente de ERAP están obligados a cumplir con los siguientes términos y condiciones.</w:t>
      </w:r>
      <w:r w:rsidR="00097882">
        <w:rPr>
          <w:rFonts w:ascii="Calibri" w:eastAsia="Times New Roman" w:hAnsi="Calibri" w:cs="Calibri"/>
          <w:color w:val="000000"/>
          <w:lang w:val="es-ES"/>
        </w:rPr>
        <w:t xml:space="preserve"> Ponga sus i</w:t>
      </w:r>
      <w:r w:rsidRPr="003C0DA3">
        <w:rPr>
          <w:rFonts w:ascii="Calibri" w:eastAsia="Times New Roman" w:hAnsi="Calibri" w:cs="Calibri"/>
          <w:color w:val="000000"/>
          <w:lang w:val="es-ES"/>
        </w:rPr>
        <w:t>nicial junto a cada instrucción:</w:t>
      </w:r>
    </w:p>
    <w:p w14:paraId="13A55E0C" w14:textId="77777777" w:rsidR="003C0DA3" w:rsidRPr="00097882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097882">
        <w:rPr>
          <w:rFonts w:ascii="Calibri" w:eastAsia="Times New Roman" w:hAnsi="Calibri" w:cs="Calibri"/>
          <w:color w:val="000000"/>
          <w:lang w:val="es-US"/>
        </w:rPr>
        <w:t> </w:t>
      </w:r>
    </w:p>
    <w:p w14:paraId="4A15A05D" w14:textId="77777777" w:rsidR="003C0DA3" w:rsidRPr="00097882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097882">
        <w:rPr>
          <w:rFonts w:ascii="Calibri" w:eastAsia="Times New Roman" w:hAnsi="Calibri" w:cs="Calibri"/>
          <w:b/>
          <w:bCs/>
          <w:color w:val="000000"/>
          <w:lang w:val="es-US"/>
        </w:rPr>
        <w:t> 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70"/>
        <w:gridCol w:w="9270"/>
      </w:tblGrid>
      <w:tr w:rsidR="003C0DA3" w:rsidRPr="003C0DA3" w14:paraId="239C628D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5FDDB" w14:textId="77777777" w:rsidR="003C0DA3" w:rsidRPr="00097882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097882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88DE0" w14:textId="77777777" w:rsidR="003C0DA3" w:rsidRPr="00097882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097882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C9FA" w14:textId="6C5661B4" w:rsidR="003C0DA3" w:rsidRPr="00097882" w:rsidRDefault="00097882" w:rsidP="003C0D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097882">
              <w:rPr>
                <w:rFonts w:ascii="Calibri" w:eastAsia="Times New Roman" w:hAnsi="Calibri" w:cs="Calibri"/>
                <w:b/>
                <w:bCs/>
              </w:rPr>
              <w:t>precision</w:t>
            </w:r>
          </w:p>
        </w:tc>
      </w:tr>
      <w:tr w:rsidR="003C0DA3" w:rsidRPr="00E83466" w14:paraId="726A4056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D6FE6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98A2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3CAB" w14:textId="2006C835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Certifico que toda la información proporcionada en la solicitud es verdadera y correcta. Entiendo que proporcionar declaraciones o información falsas es motivo de terminación de la asistencia y </w:t>
            </w:r>
            <w:r w:rsidR="00097882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</w:t>
            </w:r>
            <w:r w:rsidR="00097882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stá penado por</w:t>
            </w: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la ley federal.</w:t>
            </w:r>
          </w:p>
        </w:tc>
      </w:tr>
      <w:tr w:rsidR="003C0DA3" w:rsidRPr="00E83466" w14:paraId="122797A0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329BC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134C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2A24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</w:t>
            </w:r>
          </w:p>
        </w:tc>
      </w:tr>
      <w:tr w:rsidR="003C0DA3" w:rsidRPr="003C0DA3" w14:paraId="4AB2045C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81DC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9943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E45A1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EXENCIÓN DE TARIFAS</w:t>
            </w:r>
          </w:p>
        </w:tc>
      </w:tr>
      <w:tr w:rsidR="003C0DA3" w:rsidRPr="00E83466" w14:paraId="4A501D09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1337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FDFE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F161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Acepto renunciar a todos los cargos por mora, intereses, cargos judiciales u otros cargos no incluidos en el alquiler mensual acumulado por el inquilino.</w:t>
            </w:r>
          </w:p>
        </w:tc>
      </w:tr>
      <w:tr w:rsidR="003C0DA3" w:rsidRPr="00E83466" w14:paraId="6DFA305D" w14:textId="77777777" w:rsidTr="003C0DA3">
        <w:trPr>
          <w:trHeight w:val="23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B36A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DDED9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AEFB1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</w:t>
            </w:r>
          </w:p>
        </w:tc>
      </w:tr>
      <w:tr w:rsidR="003C0DA3" w:rsidRPr="003C0DA3" w14:paraId="63B2D453" w14:textId="77777777" w:rsidTr="003C0DA3">
        <w:trPr>
          <w:trHeight w:val="323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6289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6FA42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A3A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SOLICITUDES DE DESALOJO EXISTENTES</w:t>
            </w:r>
          </w:p>
        </w:tc>
      </w:tr>
      <w:tr w:rsidR="003C0DA3" w:rsidRPr="00E83466" w14:paraId="1D7DCC97" w14:textId="77777777" w:rsidTr="003C0DA3">
        <w:trPr>
          <w:trHeight w:val="64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861FF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586B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C01C" w14:textId="3A222AEF" w:rsidR="003C0DA3" w:rsidRPr="00E83466" w:rsidRDefault="00097882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Me comprometo a 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cancelar/rescindir todas las presentaciones de desalojo actualmente pendientes contra este inquilino.</w:t>
            </w:r>
          </w:p>
          <w:p w14:paraId="4CB6D7B3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</w:t>
            </w:r>
          </w:p>
        </w:tc>
      </w:tr>
      <w:tr w:rsidR="003C0DA3" w:rsidRPr="003C0DA3" w14:paraId="2BC3CD43" w14:textId="77777777" w:rsidTr="003C0DA3">
        <w:trPr>
          <w:trHeight w:val="306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E792B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6F4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4FB6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NUEVAS SOLICITUDES DE DESALOJO</w:t>
            </w:r>
          </w:p>
        </w:tc>
      </w:tr>
      <w:tr w:rsidR="003C0DA3" w:rsidRPr="00E83466" w14:paraId="7E742BAC" w14:textId="77777777" w:rsidTr="003C0DA3">
        <w:trPr>
          <w:trHeight w:val="90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65C82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7A08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F2FA" w14:textId="7D0B2AB5" w:rsidR="003C0DA3" w:rsidRPr="00E83466" w:rsidRDefault="00097882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Me comprometo a 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no presentar nuevos casos de desalojo mientras dure la posible asistencia de alquiler que se proporcione a través de ERAP, o un período mínimo de 30 días, lo que sea más largo. </w:t>
            </w:r>
            <w:r w:rsidR="003C0DA3"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t>  </w:t>
            </w:r>
            <w:r w:rsidR="003C0DA3"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br/>
            </w:r>
            <w:r w:rsidR="003C0DA3" w:rsidRPr="00E83466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US"/>
              </w:rPr>
              <w:br/>
            </w:r>
          </w:p>
        </w:tc>
      </w:tr>
      <w:tr w:rsidR="003C0DA3" w:rsidRPr="00E83466" w14:paraId="5156C3A7" w14:textId="77777777" w:rsidTr="003C0DA3">
        <w:trPr>
          <w:trHeight w:val="351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C50EE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9A695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88017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RENOVACIÓN DEL CONTRATO DE ARRENDAMIENTO</w:t>
            </w:r>
          </w:p>
        </w:tc>
      </w:tr>
      <w:tr w:rsidR="003C0DA3" w:rsidRPr="00E83466" w14:paraId="2723ABB4" w14:textId="77777777" w:rsidTr="003C0DA3">
        <w:trPr>
          <w:trHeight w:val="95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CBA95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EA298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09176" w14:textId="57CC8948" w:rsidR="003C0DA3" w:rsidRPr="00E83466" w:rsidRDefault="009B7278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Me comprometo </w:t>
            </w:r>
            <w:r w:rsidR="00F1189D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a </w:t>
            </w:r>
            <w:r w:rsidR="00F1189D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extender</w:t>
            </w:r>
            <w:r w:rsidR="003C0DA3" w:rsidRPr="003C0DA3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 el contrato de arrendamiento del inquilino o renovar el contrato de arrendamiento si tiene o está programado para expirar antes del final de la asistencia de alquiler que se proporciona, pero por un período no inferior a 90 días.</w:t>
            </w:r>
          </w:p>
          <w:p w14:paraId="4FF9399A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</w:tr>
      <w:tr w:rsidR="003C0DA3" w:rsidRPr="003C0DA3" w14:paraId="154F30B5" w14:textId="77777777" w:rsidTr="009B7278">
        <w:trPr>
          <w:trHeight w:val="49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DB4E" w14:textId="77777777" w:rsidR="003C0DA3" w:rsidRPr="00E83466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FAAF" w14:textId="77777777" w:rsidR="003C0DA3" w:rsidRPr="00E83466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E83466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B9A9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sz w:val="18"/>
                <w:szCs w:val="18"/>
                <w:lang w:val="es-ES"/>
              </w:rPr>
              <w:t>USO DEL PAGO</w:t>
            </w:r>
          </w:p>
        </w:tc>
      </w:tr>
      <w:tr w:rsidR="003C0DA3" w:rsidRPr="00E83466" w14:paraId="5EDD8EC6" w14:textId="77777777" w:rsidTr="003C0DA3">
        <w:trPr>
          <w:trHeight w:val="836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5EF5" w14:textId="77777777" w:rsidR="003C0DA3" w:rsidRPr="003C0DA3" w:rsidRDefault="003C0DA3" w:rsidP="003C0D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39041" w14:textId="77777777" w:rsidR="003C0DA3" w:rsidRPr="004666BF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666BF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1F0BF" w14:textId="31E3449E" w:rsidR="003C0DA3" w:rsidRPr="004666BF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  <w:lang w:val="es-US"/>
              </w:rPr>
            </w:pPr>
            <w:r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Certifico que cualquier pago de fondos </w:t>
            </w:r>
            <w:r w:rsidR="009B7278"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ERAP que se me hagan</w:t>
            </w:r>
            <w:r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 directamente a mí con el </w:t>
            </w:r>
            <w:r w:rsidR="009B7278"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fin de pagar el</w:t>
            </w:r>
            <w:r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 alquiler en nombre de</w:t>
            </w:r>
            <w:r w:rsidR="00F1189D"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 la unidad familiar</w:t>
            </w:r>
            <w:r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 xml:space="preserve"> sólo se utilizará para el </w:t>
            </w:r>
            <w:r w:rsidR="009B7278" w:rsidRPr="00444593">
              <w:rPr>
                <w:rFonts w:ascii="Calibri" w:eastAsia="Times New Roman" w:hAnsi="Calibri" w:cs="Calibri"/>
                <w:sz w:val="18"/>
                <w:szCs w:val="18"/>
                <w:lang w:val="es-US"/>
              </w:rPr>
              <w:t>fin previsto.</w:t>
            </w:r>
          </w:p>
        </w:tc>
      </w:tr>
    </w:tbl>
    <w:p w14:paraId="74BB3564" w14:textId="77777777" w:rsidR="003C0DA3" w:rsidRPr="00E83466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b/>
          <w:bCs/>
          <w:color w:val="000000"/>
          <w:lang w:val="es-US"/>
        </w:rPr>
        <w:t> </w:t>
      </w:r>
    </w:p>
    <w:p w14:paraId="4CFC3A02" w14:textId="77777777" w:rsidR="003C0DA3" w:rsidRPr="00E83466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b/>
          <w:bCs/>
          <w:color w:val="000000"/>
          <w:lang w:val="es-US"/>
        </w:rPr>
        <w:t> </w:t>
      </w:r>
    </w:p>
    <w:p w14:paraId="034A4229" w14:textId="77777777" w:rsidR="003C0DA3" w:rsidRPr="00E83466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US"/>
        </w:rPr>
      </w:pPr>
      <w:r w:rsidRPr="00E83466">
        <w:rPr>
          <w:rFonts w:ascii="Calibri" w:eastAsia="Times New Roman" w:hAnsi="Calibri" w:cs="Calibri"/>
          <w:b/>
          <w:bCs/>
          <w:color w:val="000000"/>
          <w:lang w:val="es-US"/>
        </w:rPr>
        <w:t> </w:t>
      </w:r>
    </w:p>
    <w:tbl>
      <w:tblPr>
        <w:tblW w:w="10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424"/>
        <w:gridCol w:w="270"/>
        <w:gridCol w:w="1089"/>
        <w:gridCol w:w="2604"/>
        <w:gridCol w:w="270"/>
        <w:gridCol w:w="651"/>
        <w:gridCol w:w="1147"/>
      </w:tblGrid>
      <w:tr w:rsidR="003C0DA3" w:rsidRPr="003C0DA3" w14:paraId="6341F5BA" w14:textId="77777777" w:rsidTr="003C0DA3">
        <w:trPr>
          <w:trHeight w:val="441"/>
        </w:trPr>
        <w:tc>
          <w:tcPr>
            <w:tcW w:w="10075" w:type="dxa"/>
            <w:gridSpan w:val="8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8D3CB" w14:textId="2B10FD20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Avenir Next LT Pro" w:eastAsia="Times New Roman" w:hAnsi="Avenir Next LT Pro" w:cs="Calibri"/>
                <w:b/>
                <w:bCs/>
                <w:color w:val="FFFFFF"/>
                <w:sz w:val="18"/>
                <w:szCs w:val="18"/>
                <w:lang w:val="es-ES"/>
              </w:rPr>
              <w:t>Certificación de</w:t>
            </w:r>
            <w:r w:rsidR="008B0395">
              <w:rPr>
                <w:rFonts w:ascii="Avenir Next LT Pro" w:eastAsia="Times New Roman" w:hAnsi="Avenir Next LT Pro" w:cs="Calibri"/>
                <w:b/>
                <w:bCs/>
                <w:color w:val="FFFFFF"/>
                <w:sz w:val="18"/>
                <w:szCs w:val="18"/>
                <w:lang w:val="es-ES"/>
              </w:rPr>
              <w:t>l</w:t>
            </w:r>
            <w:r w:rsidRPr="003C0DA3">
              <w:rPr>
                <w:rFonts w:ascii="Avenir Next LT Pro" w:eastAsia="Times New Roman" w:hAnsi="Avenir Next LT Pro" w:cs="Calibri"/>
                <w:b/>
                <w:bCs/>
                <w:color w:val="FFFFFF"/>
                <w:sz w:val="18"/>
                <w:szCs w:val="18"/>
                <w:lang w:val="es-ES"/>
              </w:rPr>
              <w:t xml:space="preserve"> propietario</w:t>
            </w:r>
          </w:p>
        </w:tc>
      </w:tr>
      <w:tr w:rsidR="003C0DA3" w:rsidRPr="003C0DA3" w14:paraId="5770B311" w14:textId="77777777" w:rsidTr="003C0DA3">
        <w:trPr>
          <w:trHeight w:val="549"/>
        </w:trPr>
        <w:tc>
          <w:tcPr>
            <w:tcW w:w="16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CCF6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Nombre del propietario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CFB9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D3FD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7603E" w14:textId="328686CE" w:rsidR="003C0DA3" w:rsidRPr="003C0DA3" w:rsidRDefault="00A679F9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irma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40064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FDC5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3B6B1" w14:textId="6DBAAE75" w:rsidR="003C0DA3" w:rsidRPr="003C0DA3" w:rsidRDefault="00A679F9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F</w:t>
            </w:r>
            <w:r w:rsidR="003C0DA3"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echa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45EAC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  <w:tr w:rsidR="003C0DA3" w:rsidRPr="003C0DA3" w14:paraId="18657D4E" w14:textId="77777777" w:rsidTr="003C0DA3">
        <w:trPr>
          <w:trHeight w:val="60"/>
        </w:trPr>
        <w:tc>
          <w:tcPr>
            <w:tcW w:w="162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2711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3D25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6F1D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08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967A0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58E3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27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EEB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6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55D8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3E7A" w14:textId="77777777" w:rsidR="003C0DA3" w:rsidRPr="003C0DA3" w:rsidRDefault="003C0DA3" w:rsidP="003C0D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C0DA3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</w:tr>
    </w:tbl>
    <w:p w14:paraId="0884C88B" w14:textId="77777777" w:rsidR="003C0DA3" w:rsidRPr="003C0DA3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</w:rPr>
      </w:pPr>
      <w:r w:rsidRPr="003C0DA3">
        <w:rPr>
          <w:rFonts w:ascii="Calibri" w:eastAsia="Times New Roman" w:hAnsi="Calibri" w:cs="Calibri"/>
          <w:b/>
          <w:bCs/>
          <w:color w:val="000000"/>
        </w:rPr>
        <w:t> </w:t>
      </w:r>
    </w:p>
    <w:p w14:paraId="690E409B" w14:textId="68B5C4C9" w:rsidR="003C0DA3" w:rsidRPr="003C0DA3" w:rsidRDefault="003C0DA3" w:rsidP="003C0DA3">
      <w:pPr>
        <w:spacing w:after="0" w:line="240" w:lineRule="auto"/>
        <w:ind w:right="-450"/>
        <w:rPr>
          <w:rFonts w:ascii="Calibri" w:eastAsia="Times New Roman" w:hAnsi="Calibri" w:cs="Calibri"/>
          <w:color w:val="000000"/>
          <w:lang w:val="es-ES"/>
        </w:rPr>
      </w:pPr>
      <w:r w:rsidRPr="003C0DA3">
        <w:rPr>
          <w:rFonts w:ascii="Calibri" w:eastAsia="Times New Roman" w:hAnsi="Calibri" w:cs="Calibri"/>
          <w:color w:val="000000"/>
          <w:lang w:val="es-ES"/>
        </w:rPr>
        <w:t xml:space="preserve">Nota: El </w:t>
      </w:r>
      <w:r w:rsidR="008B0395">
        <w:rPr>
          <w:rFonts w:ascii="Calibri" w:eastAsia="Times New Roman" w:hAnsi="Calibri" w:cs="Calibri"/>
          <w:color w:val="000000"/>
          <w:lang w:val="es-ES"/>
        </w:rPr>
        <w:t>propietario</w:t>
      </w:r>
      <w:r w:rsidRPr="003C0DA3">
        <w:rPr>
          <w:rFonts w:ascii="Calibri" w:eastAsia="Times New Roman" w:hAnsi="Calibri" w:cs="Calibri"/>
          <w:color w:val="000000"/>
          <w:lang w:val="es-ES"/>
        </w:rPr>
        <w:t xml:space="preserve"> debe adjuntar un formulario W-9 completado a la solicitud</w:t>
      </w:r>
      <w:r w:rsidR="008B0395">
        <w:rPr>
          <w:rFonts w:ascii="Calibri" w:eastAsia="Times New Roman" w:hAnsi="Calibri" w:cs="Calibri"/>
          <w:color w:val="000000"/>
          <w:lang w:val="es-ES"/>
        </w:rPr>
        <w:t>.</w:t>
      </w:r>
    </w:p>
    <w:p w14:paraId="62D1586B" w14:textId="77777777" w:rsidR="005038F3" w:rsidRDefault="005038F3" w:rsidP="00893BBC">
      <w:pPr>
        <w:jc w:val="right"/>
        <w:rPr>
          <w:lang w:val="es-ES"/>
        </w:rPr>
      </w:pPr>
    </w:p>
    <w:p w14:paraId="1F1E034E" w14:textId="77777777" w:rsidR="00893BBC" w:rsidRDefault="00893BBC" w:rsidP="00893BBC">
      <w:pPr>
        <w:jc w:val="right"/>
        <w:rPr>
          <w:lang w:val="es-ES"/>
        </w:rPr>
      </w:pPr>
    </w:p>
    <w:p w14:paraId="6907FDA0" w14:textId="7299E426" w:rsidR="00893BBC" w:rsidRPr="008B0395" w:rsidRDefault="00893BBC" w:rsidP="00893BBC">
      <w:pPr>
        <w:jc w:val="right"/>
        <w:rPr>
          <w:lang w:val="es-ES"/>
        </w:rPr>
      </w:pPr>
      <w:r>
        <w:rPr>
          <w:lang w:val="es-ES"/>
        </w:rPr>
        <w:t>10/6/2021</w:t>
      </w:r>
    </w:p>
    <w:sectPr w:rsidR="00893BBC" w:rsidRPr="008B0395" w:rsidSect="004445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A3"/>
    <w:rsid w:val="00046977"/>
    <w:rsid w:val="00072C90"/>
    <w:rsid w:val="00097882"/>
    <w:rsid w:val="000C7978"/>
    <w:rsid w:val="00174184"/>
    <w:rsid w:val="00184981"/>
    <w:rsid w:val="001942A9"/>
    <w:rsid w:val="001E5761"/>
    <w:rsid w:val="00242C11"/>
    <w:rsid w:val="002745B5"/>
    <w:rsid w:val="002A1AC6"/>
    <w:rsid w:val="002C72FB"/>
    <w:rsid w:val="002E11E1"/>
    <w:rsid w:val="003356EB"/>
    <w:rsid w:val="00342FCA"/>
    <w:rsid w:val="00361C80"/>
    <w:rsid w:val="003B0170"/>
    <w:rsid w:val="003C0DA3"/>
    <w:rsid w:val="00430E0B"/>
    <w:rsid w:val="00444593"/>
    <w:rsid w:val="004666BF"/>
    <w:rsid w:val="0049145A"/>
    <w:rsid w:val="005038F3"/>
    <w:rsid w:val="006063B6"/>
    <w:rsid w:val="006978A4"/>
    <w:rsid w:val="00770E8E"/>
    <w:rsid w:val="00873E64"/>
    <w:rsid w:val="00893BBC"/>
    <w:rsid w:val="008B0395"/>
    <w:rsid w:val="00906908"/>
    <w:rsid w:val="00935551"/>
    <w:rsid w:val="00961A76"/>
    <w:rsid w:val="009869A9"/>
    <w:rsid w:val="009B265F"/>
    <w:rsid w:val="009B7278"/>
    <w:rsid w:val="00A679F9"/>
    <w:rsid w:val="00AA0D34"/>
    <w:rsid w:val="00AA1E5D"/>
    <w:rsid w:val="00AE713F"/>
    <w:rsid w:val="00AF2EE6"/>
    <w:rsid w:val="00B00E7C"/>
    <w:rsid w:val="00B2620B"/>
    <w:rsid w:val="00B901C5"/>
    <w:rsid w:val="00BC16F4"/>
    <w:rsid w:val="00BD6554"/>
    <w:rsid w:val="00C667A9"/>
    <w:rsid w:val="00C8052D"/>
    <w:rsid w:val="00CA7D5E"/>
    <w:rsid w:val="00D062C2"/>
    <w:rsid w:val="00D17F23"/>
    <w:rsid w:val="00D33C79"/>
    <w:rsid w:val="00D45DBC"/>
    <w:rsid w:val="00D5464B"/>
    <w:rsid w:val="00D54995"/>
    <w:rsid w:val="00D937AD"/>
    <w:rsid w:val="00DE6CE5"/>
    <w:rsid w:val="00E83466"/>
    <w:rsid w:val="00EE6AD6"/>
    <w:rsid w:val="00EF572F"/>
    <w:rsid w:val="00F013D7"/>
    <w:rsid w:val="00F0362D"/>
    <w:rsid w:val="00F1189D"/>
    <w:rsid w:val="00F26A14"/>
    <w:rsid w:val="00F54FF2"/>
    <w:rsid w:val="00F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7407B"/>
  <w15:chartTrackingRefBased/>
  <w15:docId w15:val="{440017B2-5704-4EA5-9379-BEDBC94B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Buchanan</dc:creator>
  <cp:keywords/>
  <dc:description/>
  <cp:lastModifiedBy>Kim</cp:lastModifiedBy>
  <cp:revision>2</cp:revision>
  <cp:lastPrinted>2021-10-08T13:21:00Z</cp:lastPrinted>
  <dcterms:created xsi:type="dcterms:W3CDTF">2021-10-08T13:26:00Z</dcterms:created>
  <dcterms:modified xsi:type="dcterms:W3CDTF">2021-10-08T13:26:00Z</dcterms:modified>
</cp:coreProperties>
</file>